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2C8" w:rsidRPr="005200C3" w:rsidRDefault="00C432C8" w:rsidP="007244BB">
      <w:pPr>
        <w:ind w:left="142"/>
        <w:rPr>
          <w:rFonts w:ascii="Arial" w:hAnsi="Arial" w:cs="Arial"/>
          <w:sz w:val="6"/>
        </w:rPr>
      </w:pPr>
    </w:p>
    <w:p w:rsidR="005200C3" w:rsidRDefault="005200C3" w:rsidP="007244BB">
      <w:pPr>
        <w:ind w:left="142"/>
        <w:rPr>
          <w:rFonts w:ascii="Arial" w:hAnsi="Arial" w:cs="Arial"/>
          <w:vanish/>
        </w:rPr>
      </w:pPr>
    </w:p>
    <w:p w:rsidR="0069182E" w:rsidRDefault="0069182E" w:rsidP="007244BB">
      <w:pPr>
        <w:pStyle w:val="Header"/>
        <w:ind w:left="142"/>
        <w:rPr>
          <w:rFonts w:ascii="Arial" w:hAnsi="Arial" w:cs="Arial"/>
          <w:b/>
          <w:bCs/>
          <w:color w:val="00677F"/>
          <w:sz w:val="28"/>
          <w:szCs w:val="28"/>
        </w:rPr>
      </w:pPr>
      <w:r>
        <w:rPr>
          <w:rFonts w:ascii="Arial" w:hAnsi="Arial" w:cs="Arial"/>
          <w:b/>
          <w:color w:val="00677F"/>
          <w:sz w:val="28"/>
          <w:szCs w:val="28"/>
        </w:rPr>
        <w:t>Re</w:t>
      </w:r>
      <w:r w:rsidRPr="0069182E">
        <w:rPr>
          <w:rFonts w:ascii="Arial" w:hAnsi="Arial" w:cs="Arial"/>
          <w:b/>
          <w:color w:val="00677F"/>
          <w:sz w:val="28"/>
          <w:szCs w:val="28"/>
        </w:rPr>
        <w:t xml:space="preserve">quest for the </w:t>
      </w:r>
      <w:r w:rsidRPr="0069182E">
        <w:rPr>
          <w:rFonts w:ascii="Arial" w:hAnsi="Arial" w:cs="Arial"/>
          <w:b/>
          <w:bCs/>
          <w:color w:val="00677F"/>
          <w:sz w:val="28"/>
          <w:szCs w:val="28"/>
        </w:rPr>
        <w:t>preparation of a Section 173</w:t>
      </w:r>
      <w:r>
        <w:rPr>
          <w:rFonts w:ascii="Arial" w:hAnsi="Arial" w:cs="Arial"/>
          <w:b/>
          <w:bCs/>
          <w:color w:val="00677F"/>
          <w:sz w:val="28"/>
          <w:szCs w:val="28"/>
        </w:rPr>
        <w:t xml:space="preserve"> </w:t>
      </w:r>
      <w:r w:rsidR="007244BB">
        <w:rPr>
          <w:rFonts w:ascii="Arial" w:hAnsi="Arial" w:cs="Arial"/>
          <w:b/>
          <w:bCs/>
          <w:color w:val="00677F"/>
          <w:sz w:val="28"/>
          <w:szCs w:val="28"/>
        </w:rPr>
        <w:t xml:space="preserve">&amp; Section 121 Agreement </w:t>
      </w:r>
      <w:r w:rsidR="007244BB">
        <w:rPr>
          <w:rFonts w:ascii="Arial" w:hAnsi="Arial" w:cs="Arial"/>
          <w:b/>
          <w:bCs/>
          <w:color w:val="00677F"/>
          <w:sz w:val="28"/>
          <w:szCs w:val="28"/>
        </w:rPr>
        <w:br/>
      </w:r>
      <w:r w:rsidRPr="0069182E">
        <w:rPr>
          <w:rFonts w:ascii="Arial" w:hAnsi="Arial" w:cs="Arial"/>
          <w:b/>
          <w:bCs/>
          <w:color w:val="00677F"/>
          <w:sz w:val="28"/>
          <w:szCs w:val="28"/>
        </w:rPr>
        <w:t>Assets within the road reserve</w:t>
      </w:r>
      <w:bookmarkStart w:id="0" w:name="_GoBack"/>
      <w:bookmarkEnd w:id="0"/>
    </w:p>
    <w:p w:rsidR="007244BB" w:rsidRPr="007244BB" w:rsidRDefault="007244BB" w:rsidP="0069182E">
      <w:pPr>
        <w:pStyle w:val="Header"/>
        <w:rPr>
          <w:color w:val="00677F"/>
          <w:sz w:val="12"/>
        </w:rPr>
      </w:pPr>
    </w:p>
    <w:p w:rsidR="0069182E" w:rsidRPr="00853407" w:rsidRDefault="0069182E" w:rsidP="00C432C8">
      <w:pPr>
        <w:rPr>
          <w:rFonts w:ascii="Arial" w:hAnsi="Arial" w:cs="Arial"/>
          <w:vanish/>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7958"/>
      </w:tblGrid>
      <w:tr w:rsidR="00D13999" w:rsidRPr="00853407" w:rsidTr="007244BB">
        <w:trPr>
          <w:trHeight w:hRule="exact" w:val="454"/>
        </w:trPr>
        <w:tc>
          <w:tcPr>
            <w:tcW w:w="10093" w:type="dxa"/>
            <w:gridSpan w:val="2"/>
            <w:shd w:val="clear" w:color="auto" w:fill="E0E0E0"/>
          </w:tcPr>
          <w:p w:rsidR="00D13999" w:rsidRPr="00853407" w:rsidRDefault="00CD0B48" w:rsidP="00213219">
            <w:pPr>
              <w:autoSpaceDE w:val="0"/>
              <w:autoSpaceDN w:val="0"/>
              <w:adjustRightInd w:val="0"/>
              <w:spacing w:before="80" w:after="60"/>
              <w:rPr>
                <w:rFonts w:ascii="Arial" w:hAnsi="Arial" w:cs="Arial"/>
                <w:b/>
                <w:bCs/>
                <w:color w:val="000000"/>
                <w:sz w:val="24"/>
                <w:szCs w:val="24"/>
              </w:rPr>
            </w:pPr>
            <w:r>
              <w:rPr>
                <w:rFonts w:ascii="Arial" w:hAnsi="Arial" w:cs="Arial"/>
                <w:b/>
                <w:bCs/>
                <w:color w:val="000000"/>
                <w:sz w:val="24"/>
                <w:szCs w:val="24"/>
              </w:rPr>
              <w:t>Applicant</w:t>
            </w:r>
            <w:r w:rsidR="00604718" w:rsidRPr="00853407">
              <w:rPr>
                <w:rFonts w:ascii="Arial" w:hAnsi="Arial" w:cs="Arial"/>
                <w:b/>
                <w:bCs/>
                <w:color w:val="000000"/>
                <w:sz w:val="24"/>
                <w:szCs w:val="24"/>
              </w:rPr>
              <w:t xml:space="preserve"> d</w:t>
            </w:r>
            <w:r w:rsidR="00382400" w:rsidRPr="00853407">
              <w:rPr>
                <w:rFonts w:ascii="Arial" w:hAnsi="Arial" w:cs="Arial"/>
                <w:b/>
                <w:bCs/>
                <w:color w:val="000000"/>
                <w:sz w:val="24"/>
                <w:szCs w:val="24"/>
              </w:rPr>
              <w:t>etails</w:t>
            </w:r>
          </w:p>
        </w:tc>
      </w:tr>
      <w:tr w:rsidR="00D13999" w:rsidRPr="00853407" w:rsidTr="007244BB">
        <w:tc>
          <w:tcPr>
            <w:tcW w:w="2135" w:type="dxa"/>
            <w:tcBorders>
              <w:bottom w:val="single" w:sz="4" w:space="0" w:color="auto"/>
            </w:tcBorders>
            <w:shd w:val="clear" w:color="auto" w:fill="E0E0E0"/>
          </w:tcPr>
          <w:p w:rsidR="00D13999" w:rsidRPr="00853407" w:rsidRDefault="00D13999" w:rsidP="00213219">
            <w:pPr>
              <w:autoSpaceDE w:val="0"/>
              <w:autoSpaceDN w:val="0"/>
              <w:adjustRightInd w:val="0"/>
              <w:spacing w:before="80" w:after="60"/>
              <w:rPr>
                <w:rFonts w:ascii="Arial" w:hAnsi="Arial" w:cs="Arial"/>
                <w:color w:val="000000"/>
                <w:sz w:val="20"/>
              </w:rPr>
            </w:pPr>
            <w:r w:rsidRPr="00853407">
              <w:rPr>
                <w:rFonts w:ascii="Arial" w:hAnsi="Arial" w:cs="Arial"/>
                <w:color w:val="000000"/>
                <w:sz w:val="20"/>
              </w:rPr>
              <w:t>F</w:t>
            </w:r>
            <w:r w:rsidR="00A40ED9" w:rsidRPr="00853407">
              <w:rPr>
                <w:rFonts w:ascii="Arial" w:hAnsi="Arial" w:cs="Arial"/>
                <w:color w:val="000000"/>
                <w:sz w:val="20"/>
              </w:rPr>
              <w:t>ull</w:t>
            </w:r>
            <w:r w:rsidRPr="00853407">
              <w:rPr>
                <w:rFonts w:ascii="Arial" w:hAnsi="Arial" w:cs="Arial"/>
                <w:color w:val="000000"/>
                <w:sz w:val="20"/>
              </w:rPr>
              <w:t xml:space="preserve"> </w:t>
            </w:r>
            <w:r w:rsidR="00604718" w:rsidRPr="00853407">
              <w:rPr>
                <w:rFonts w:ascii="Arial" w:hAnsi="Arial" w:cs="Arial"/>
                <w:color w:val="000000"/>
                <w:sz w:val="20"/>
              </w:rPr>
              <w:t>n</w:t>
            </w:r>
            <w:r w:rsidR="00A40ED9" w:rsidRPr="00853407">
              <w:rPr>
                <w:rFonts w:ascii="Arial" w:hAnsi="Arial" w:cs="Arial"/>
                <w:color w:val="000000"/>
                <w:sz w:val="20"/>
              </w:rPr>
              <w:t>ame</w:t>
            </w:r>
          </w:p>
        </w:tc>
        <w:tc>
          <w:tcPr>
            <w:tcW w:w="7958" w:type="dxa"/>
            <w:shd w:val="clear" w:color="auto" w:fill="auto"/>
          </w:tcPr>
          <w:p w:rsidR="00D13999" w:rsidRPr="00853407" w:rsidRDefault="00D13999" w:rsidP="00213219">
            <w:pPr>
              <w:autoSpaceDE w:val="0"/>
              <w:autoSpaceDN w:val="0"/>
              <w:adjustRightInd w:val="0"/>
              <w:spacing w:before="80" w:after="60"/>
              <w:rPr>
                <w:rFonts w:ascii="Arial" w:hAnsi="Arial" w:cs="Arial"/>
                <w:color w:val="000000"/>
                <w:szCs w:val="22"/>
              </w:rPr>
            </w:pPr>
          </w:p>
        </w:tc>
      </w:tr>
      <w:tr w:rsidR="00D13999" w:rsidRPr="00853407" w:rsidTr="00CD0B48">
        <w:tc>
          <w:tcPr>
            <w:tcW w:w="2135" w:type="dxa"/>
            <w:tcBorders>
              <w:bottom w:val="nil"/>
            </w:tcBorders>
            <w:shd w:val="clear" w:color="auto" w:fill="E0E0E0"/>
          </w:tcPr>
          <w:p w:rsidR="00D13999" w:rsidRPr="00853407" w:rsidRDefault="00D13999" w:rsidP="00604718">
            <w:pPr>
              <w:autoSpaceDE w:val="0"/>
              <w:autoSpaceDN w:val="0"/>
              <w:adjustRightInd w:val="0"/>
              <w:spacing w:before="80" w:after="60"/>
              <w:rPr>
                <w:rFonts w:ascii="Arial" w:hAnsi="Arial" w:cs="Arial"/>
                <w:color w:val="000000"/>
                <w:sz w:val="20"/>
              </w:rPr>
            </w:pPr>
            <w:r w:rsidRPr="00853407">
              <w:rPr>
                <w:rFonts w:ascii="Arial" w:hAnsi="Arial" w:cs="Arial"/>
                <w:color w:val="000000"/>
                <w:sz w:val="20"/>
              </w:rPr>
              <w:t>Postal</w:t>
            </w:r>
            <w:r w:rsidRPr="00853407">
              <w:rPr>
                <w:rFonts w:ascii="Arial" w:hAnsi="Arial" w:cs="Arial"/>
                <w:b/>
                <w:color w:val="000000"/>
                <w:sz w:val="20"/>
              </w:rPr>
              <w:t xml:space="preserve"> </w:t>
            </w:r>
            <w:r w:rsidR="00604718" w:rsidRPr="00853407">
              <w:rPr>
                <w:rFonts w:ascii="Arial" w:hAnsi="Arial" w:cs="Arial"/>
                <w:color w:val="000000"/>
                <w:sz w:val="20"/>
              </w:rPr>
              <w:t>a</w:t>
            </w:r>
            <w:r w:rsidRPr="00853407">
              <w:rPr>
                <w:rFonts w:ascii="Arial" w:hAnsi="Arial" w:cs="Arial"/>
                <w:color w:val="000000"/>
                <w:sz w:val="20"/>
              </w:rPr>
              <w:t>ddress</w:t>
            </w:r>
          </w:p>
        </w:tc>
        <w:tc>
          <w:tcPr>
            <w:tcW w:w="7958" w:type="dxa"/>
            <w:shd w:val="clear" w:color="auto" w:fill="auto"/>
          </w:tcPr>
          <w:p w:rsidR="00D13999" w:rsidRPr="00853407" w:rsidRDefault="00D13999" w:rsidP="00213219">
            <w:pPr>
              <w:autoSpaceDE w:val="0"/>
              <w:autoSpaceDN w:val="0"/>
              <w:adjustRightInd w:val="0"/>
              <w:spacing w:before="80" w:after="60"/>
              <w:rPr>
                <w:rFonts w:ascii="Arial" w:hAnsi="Arial" w:cs="Arial"/>
                <w:color w:val="000000"/>
                <w:szCs w:val="22"/>
              </w:rPr>
            </w:pPr>
          </w:p>
        </w:tc>
      </w:tr>
      <w:tr w:rsidR="00991B1A" w:rsidRPr="00853407" w:rsidTr="00CD0B48">
        <w:tc>
          <w:tcPr>
            <w:tcW w:w="2135" w:type="dxa"/>
            <w:tcBorders>
              <w:top w:val="nil"/>
              <w:bottom w:val="single" w:sz="4" w:space="0" w:color="auto"/>
            </w:tcBorders>
            <w:shd w:val="clear" w:color="auto" w:fill="E0E0E0"/>
          </w:tcPr>
          <w:p w:rsidR="00991B1A" w:rsidRPr="00853407" w:rsidRDefault="00991B1A" w:rsidP="00213219">
            <w:pPr>
              <w:autoSpaceDE w:val="0"/>
              <w:autoSpaceDN w:val="0"/>
              <w:adjustRightInd w:val="0"/>
              <w:spacing w:before="80" w:after="60"/>
              <w:rPr>
                <w:rFonts w:ascii="Arial" w:hAnsi="Arial" w:cs="Arial"/>
                <w:color w:val="000000"/>
                <w:sz w:val="20"/>
              </w:rPr>
            </w:pPr>
          </w:p>
        </w:tc>
        <w:tc>
          <w:tcPr>
            <w:tcW w:w="7958" w:type="dxa"/>
            <w:shd w:val="clear" w:color="auto" w:fill="auto"/>
          </w:tcPr>
          <w:p w:rsidR="00991B1A" w:rsidRPr="00853407" w:rsidRDefault="00991B1A" w:rsidP="00213219">
            <w:pPr>
              <w:autoSpaceDE w:val="0"/>
              <w:autoSpaceDN w:val="0"/>
              <w:adjustRightInd w:val="0"/>
              <w:spacing w:before="80" w:after="60"/>
              <w:rPr>
                <w:rFonts w:ascii="Arial" w:hAnsi="Arial" w:cs="Arial"/>
                <w:color w:val="000000"/>
                <w:szCs w:val="22"/>
              </w:rPr>
            </w:pPr>
          </w:p>
        </w:tc>
      </w:tr>
      <w:tr w:rsidR="00CD0B48" w:rsidRPr="00853407" w:rsidTr="00CD0B48">
        <w:tc>
          <w:tcPr>
            <w:tcW w:w="2135" w:type="dxa"/>
            <w:tcBorders>
              <w:bottom w:val="single" w:sz="4" w:space="0" w:color="auto"/>
            </w:tcBorders>
            <w:shd w:val="clear" w:color="auto" w:fill="E0E0E0"/>
          </w:tcPr>
          <w:p w:rsidR="00CD0B48" w:rsidRPr="00853407" w:rsidRDefault="00CD0B48" w:rsidP="00213219">
            <w:pPr>
              <w:autoSpaceDE w:val="0"/>
              <w:autoSpaceDN w:val="0"/>
              <w:adjustRightInd w:val="0"/>
              <w:spacing w:before="80" w:after="60"/>
              <w:rPr>
                <w:rFonts w:ascii="Arial" w:hAnsi="Arial" w:cs="Arial"/>
                <w:color w:val="000000"/>
                <w:sz w:val="20"/>
              </w:rPr>
            </w:pPr>
            <w:r w:rsidRPr="00853407">
              <w:rPr>
                <w:rFonts w:ascii="Arial" w:hAnsi="Arial" w:cs="Arial"/>
                <w:color w:val="000000"/>
                <w:sz w:val="20"/>
              </w:rPr>
              <w:t>Phone</w:t>
            </w:r>
          </w:p>
        </w:tc>
        <w:tc>
          <w:tcPr>
            <w:tcW w:w="7958" w:type="dxa"/>
            <w:shd w:val="clear" w:color="auto" w:fill="auto"/>
          </w:tcPr>
          <w:p w:rsidR="00CD0B48" w:rsidRPr="00853407" w:rsidRDefault="00CD0B48" w:rsidP="00213219">
            <w:pPr>
              <w:autoSpaceDE w:val="0"/>
              <w:autoSpaceDN w:val="0"/>
              <w:adjustRightInd w:val="0"/>
              <w:spacing w:before="80" w:after="60"/>
              <w:rPr>
                <w:rFonts w:ascii="Arial" w:hAnsi="Arial" w:cs="Arial"/>
                <w:color w:val="000000"/>
                <w:szCs w:val="22"/>
              </w:rPr>
            </w:pPr>
          </w:p>
        </w:tc>
      </w:tr>
      <w:tr w:rsidR="00604718" w:rsidRPr="00853407" w:rsidTr="007244BB">
        <w:tc>
          <w:tcPr>
            <w:tcW w:w="2135" w:type="dxa"/>
            <w:tcBorders>
              <w:bottom w:val="single" w:sz="4" w:space="0" w:color="auto"/>
            </w:tcBorders>
            <w:shd w:val="clear" w:color="auto" w:fill="E0E0E0"/>
          </w:tcPr>
          <w:p w:rsidR="00604718" w:rsidRPr="00853407" w:rsidRDefault="00604718" w:rsidP="00213219">
            <w:pPr>
              <w:autoSpaceDE w:val="0"/>
              <w:autoSpaceDN w:val="0"/>
              <w:adjustRightInd w:val="0"/>
              <w:spacing w:before="80" w:after="60"/>
              <w:rPr>
                <w:rFonts w:ascii="Arial" w:hAnsi="Arial" w:cs="Arial"/>
                <w:color w:val="000000"/>
                <w:sz w:val="20"/>
              </w:rPr>
            </w:pPr>
            <w:r w:rsidRPr="00853407">
              <w:rPr>
                <w:rFonts w:ascii="Arial" w:hAnsi="Arial" w:cs="Arial"/>
                <w:color w:val="000000"/>
                <w:sz w:val="20"/>
              </w:rPr>
              <w:t>Email</w:t>
            </w:r>
          </w:p>
        </w:tc>
        <w:tc>
          <w:tcPr>
            <w:tcW w:w="7958" w:type="dxa"/>
            <w:tcBorders>
              <w:bottom w:val="single" w:sz="4" w:space="0" w:color="auto"/>
            </w:tcBorders>
            <w:shd w:val="clear" w:color="auto" w:fill="auto"/>
          </w:tcPr>
          <w:p w:rsidR="00604718" w:rsidRPr="00853407" w:rsidRDefault="00604718" w:rsidP="00213219">
            <w:pPr>
              <w:autoSpaceDE w:val="0"/>
              <w:autoSpaceDN w:val="0"/>
              <w:adjustRightInd w:val="0"/>
              <w:spacing w:before="80" w:after="60"/>
              <w:rPr>
                <w:rFonts w:ascii="Arial" w:hAnsi="Arial" w:cs="Arial"/>
                <w:color w:val="000000"/>
                <w:szCs w:val="22"/>
              </w:rPr>
            </w:pPr>
          </w:p>
        </w:tc>
      </w:tr>
    </w:tbl>
    <w:p w:rsidR="0069182E" w:rsidRPr="00B93E1B" w:rsidRDefault="0069182E" w:rsidP="00EE0A48">
      <w:pPr>
        <w:ind w:right="26"/>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3"/>
        <w:gridCol w:w="852"/>
        <w:gridCol w:w="596"/>
        <w:gridCol w:w="1134"/>
        <w:gridCol w:w="1842"/>
        <w:gridCol w:w="537"/>
        <w:gridCol w:w="1419"/>
        <w:gridCol w:w="2580"/>
      </w:tblGrid>
      <w:tr w:rsidR="00045943" w:rsidRPr="00853407" w:rsidTr="007244BB">
        <w:tc>
          <w:tcPr>
            <w:tcW w:w="10093" w:type="dxa"/>
            <w:gridSpan w:val="9"/>
            <w:shd w:val="clear" w:color="auto" w:fill="D9D9D9"/>
          </w:tcPr>
          <w:p w:rsidR="00045943" w:rsidRDefault="00604718" w:rsidP="00213219">
            <w:pPr>
              <w:ind w:right="26"/>
              <w:rPr>
                <w:rFonts w:ascii="Arial" w:hAnsi="Arial" w:cs="Arial"/>
                <w:b/>
                <w:sz w:val="24"/>
                <w:szCs w:val="24"/>
              </w:rPr>
            </w:pPr>
            <w:r w:rsidRPr="00853407">
              <w:rPr>
                <w:rFonts w:ascii="Arial" w:hAnsi="Arial" w:cs="Arial"/>
                <w:b/>
                <w:sz w:val="24"/>
                <w:szCs w:val="24"/>
              </w:rPr>
              <w:t>The l</w:t>
            </w:r>
            <w:r w:rsidR="00045943" w:rsidRPr="00853407">
              <w:rPr>
                <w:rFonts w:ascii="Arial" w:hAnsi="Arial" w:cs="Arial"/>
                <w:b/>
                <w:sz w:val="24"/>
                <w:szCs w:val="24"/>
              </w:rPr>
              <w:t>and</w:t>
            </w:r>
          </w:p>
          <w:p w:rsidR="00853407" w:rsidRPr="00853407" w:rsidRDefault="00853407" w:rsidP="00213219">
            <w:pPr>
              <w:ind w:right="26"/>
              <w:rPr>
                <w:rFonts w:ascii="Arial" w:hAnsi="Arial" w:cs="Arial"/>
                <w:b/>
                <w:sz w:val="24"/>
                <w:szCs w:val="24"/>
              </w:rPr>
            </w:pPr>
            <w:r>
              <w:rPr>
                <w:rFonts w:ascii="Arial" w:hAnsi="Arial" w:cs="Arial"/>
                <w:b/>
                <w:sz w:val="20"/>
              </w:rPr>
              <w:t>Property 1: Particulars of l</w:t>
            </w:r>
            <w:r w:rsidRPr="00853407">
              <w:rPr>
                <w:rFonts w:ascii="Arial" w:hAnsi="Arial" w:cs="Arial"/>
                <w:b/>
                <w:sz w:val="20"/>
              </w:rPr>
              <w:t>and pipe or underpass will come from</w:t>
            </w:r>
          </w:p>
        </w:tc>
      </w:tr>
      <w:tr w:rsidR="00045943" w:rsidRPr="00853407" w:rsidTr="001B1630">
        <w:tc>
          <w:tcPr>
            <w:tcW w:w="850" w:type="dxa"/>
            <w:shd w:val="clear" w:color="auto" w:fill="D9D9D9"/>
          </w:tcPr>
          <w:p w:rsidR="00045943" w:rsidRPr="00853407" w:rsidRDefault="00045943" w:rsidP="00213219">
            <w:pPr>
              <w:ind w:right="26"/>
              <w:rPr>
                <w:rFonts w:ascii="Arial" w:hAnsi="Arial" w:cs="Arial"/>
                <w:sz w:val="20"/>
              </w:rPr>
            </w:pPr>
            <w:r w:rsidRPr="00853407">
              <w:rPr>
                <w:rFonts w:ascii="Arial" w:hAnsi="Arial" w:cs="Arial"/>
                <w:sz w:val="20"/>
              </w:rPr>
              <w:t>Lot</w:t>
            </w:r>
          </w:p>
        </w:tc>
        <w:tc>
          <w:tcPr>
            <w:tcW w:w="1135" w:type="dxa"/>
            <w:gridSpan w:val="2"/>
            <w:shd w:val="clear" w:color="auto" w:fill="auto"/>
          </w:tcPr>
          <w:p w:rsidR="00045943" w:rsidRPr="00853407" w:rsidRDefault="00045943" w:rsidP="00213219">
            <w:pPr>
              <w:ind w:right="26"/>
              <w:rPr>
                <w:rFonts w:ascii="Arial" w:hAnsi="Arial" w:cs="Arial"/>
                <w:sz w:val="20"/>
              </w:rPr>
            </w:pPr>
          </w:p>
        </w:tc>
        <w:tc>
          <w:tcPr>
            <w:tcW w:w="1730" w:type="dxa"/>
            <w:gridSpan w:val="2"/>
            <w:shd w:val="clear" w:color="auto" w:fill="D9D9D9"/>
          </w:tcPr>
          <w:p w:rsidR="00045943" w:rsidRPr="00853407" w:rsidRDefault="00045943" w:rsidP="00213219">
            <w:pPr>
              <w:ind w:right="26"/>
              <w:rPr>
                <w:rFonts w:ascii="Arial" w:hAnsi="Arial" w:cs="Arial"/>
                <w:sz w:val="20"/>
              </w:rPr>
            </w:pPr>
            <w:r w:rsidRPr="00853407">
              <w:rPr>
                <w:rFonts w:ascii="Arial" w:hAnsi="Arial" w:cs="Arial"/>
                <w:sz w:val="20"/>
              </w:rPr>
              <w:t>Plan</w:t>
            </w:r>
          </w:p>
        </w:tc>
        <w:tc>
          <w:tcPr>
            <w:tcW w:w="1842" w:type="dxa"/>
            <w:shd w:val="clear" w:color="auto" w:fill="auto"/>
          </w:tcPr>
          <w:p w:rsidR="00045943" w:rsidRPr="00853407" w:rsidRDefault="00045943" w:rsidP="00213219">
            <w:pPr>
              <w:ind w:right="26"/>
              <w:rPr>
                <w:rFonts w:ascii="Arial" w:hAnsi="Arial" w:cs="Arial"/>
                <w:sz w:val="20"/>
              </w:rPr>
            </w:pPr>
          </w:p>
        </w:tc>
        <w:tc>
          <w:tcPr>
            <w:tcW w:w="1956" w:type="dxa"/>
            <w:gridSpan w:val="2"/>
            <w:shd w:val="clear" w:color="auto" w:fill="D9D9D9"/>
          </w:tcPr>
          <w:p w:rsidR="00045943" w:rsidRPr="00853407" w:rsidRDefault="00853407" w:rsidP="00213219">
            <w:pPr>
              <w:ind w:right="26"/>
              <w:rPr>
                <w:rFonts w:ascii="Arial" w:hAnsi="Arial" w:cs="Arial"/>
                <w:sz w:val="20"/>
              </w:rPr>
            </w:pPr>
            <w:r>
              <w:rPr>
                <w:rFonts w:ascii="Arial" w:hAnsi="Arial" w:cs="Arial"/>
                <w:sz w:val="20"/>
              </w:rPr>
              <w:t>Crown a</w:t>
            </w:r>
            <w:r w:rsidR="00045943" w:rsidRPr="00853407">
              <w:rPr>
                <w:rFonts w:ascii="Arial" w:hAnsi="Arial" w:cs="Arial"/>
                <w:sz w:val="20"/>
              </w:rPr>
              <w:t>llotment</w:t>
            </w:r>
          </w:p>
        </w:tc>
        <w:tc>
          <w:tcPr>
            <w:tcW w:w="2580" w:type="dxa"/>
            <w:shd w:val="clear" w:color="auto" w:fill="auto"/>
          </w:tcPr>
          <w:p w:rsidR="00045943" w:rsidRPr="00853407" w:rsidRDefault="00045943" w:rsidP="00213219">
            <w:pPr>
              <w:ind w:right="26"/>
              <w:rPr>
                <w:rFonts w:ascii="Arial" w:hAnsi="Arial" w:cs="Arial"/>
                <w:sz w:val="20"/>
              </w:rPr>
            </w:pPr>
          </w:p>
        </w:tc>
      </w:tr>
      <w:tr w:rsidR="00045943" w:rsidRPr="00853407" w:rsidTr="001B1630">
        <w:tc>
          <w:tcPr>
            <w:tcW w:w="1985" w:type="dxa"/>
            <w:gridSpan w:val="3"/>
            <w:shd w:val="clear" w:color="auto" w:fill="D9D9D9"/>
          </w:tcPr>
          <w:p w:rsidR="00045943" w:rsidRPr="00853407" w:rsidRDefault="00604718" w:rsidP="00213219">
            <w:pPr>
              <w:ind w:right="26"/>
              <w:rPr>
                <w:rFonts w:ascii="Arial" w:hAnsi="Arial" w:cs="Arial"/>
                <w:sz w:val="20"/>
              </w:rPr>
            </w:pPr>
            <w:r w:rsidRPr="00853407">
              <w:rPr>
                <w:rFonts w:ascii="Arial" w:hAnsi="Arial" w:cs="Arial"/>
                <w:sz w:val="20"/>
              </w:rPr>
              <w:t>Volume n</w:t>
            </w:r>
            <w:r w:rsidR="00045943" w:rsidRPr="00853407">
              <w:rPr>
                <w:rFonts w:ascii="Arial" w:hAnsi="Arial" w:cs="Arial"/>
                <w:sz w:val="20"/>
              </w:rPr>
              <w:t>umber</w:t>
            </w:r>
          </w:p>
        </w:tc>
        <w:tc>
          <w:tcPr>
            <w:tcW w:w="1730" w:type="dxa"/>
            <w:gridSpan w:val="2"/>
            <w:shd w:val="clear" w:color="auto" w:fill="auto"/>
          </w:tcPr>
          <w:p w:rsidR="00045943" w:rsidRPr="00853407" w:rsidRDefault="00045943" w:rsidP="00213219">
            <w:pPr>
              <w:ind w:right="26"/>
              <w:rPr>
                <w:rFonts w:ascii="Arial" w:hAnsi="Arial" w:cs="Arial"/>
                <w:sz w:val="20"/>
              </w:rPr>
            </w:pPr>
          </w:p>
        </w:tc>
        <w:tc>
          <w:tcPr>
            <w:tcW w:w="1842" w:type="dxa"/>
            <w:shd w:val="clear" w:color="auto" w:fill="D9D9D9"/>
          </w:tcPr>
          <w:p w:rsidR="00045943" w:rsidRPr="00853407" w:rsidRDefault="00604718" w:rsidP="00213219">
            <w:pPr>
              <w:ind w:right="26"/>
              <w:rPr>
                <w:rFonts w:ascii="Arial" w:hAnsi="Arial" w:cs="Arial"/>
                <w:sz w:val="20"/>
              </w:rPr>
            </w:pPr>
            <w:r w:rsidRPr="00853407">
              <w:rPr>
                <w:rFonts w:ascii="Arial" w:hAnsi="Arial" w:cs="Arial"/>
                <w:sz w:val="20"/>
              </w:rPr>
              <w:t>Folio n</w:t>
            </w:r>
            <w:r w:rsidR="00045943" w:rsidRPr="00853407">
              <w:rPr>
                <w:rFonts w:ascii="Arial" w:hAnsi="Arial" w:cs="Arial"/>
                <w:sz w:val="20"/>
              </w:rPr>
              <w:t>umber</w:t>
            </w:r>
          </w:p>
        </w:tc>
        <w:tc>
          <w:tcPr>
            <w:tcW w:w="4536" w:type="dxa"/>
            <w:gridSpan w:val="3"/>
            <w:shd w:val="clear" w:color="auto" w:fill="auto"/>
          </w:tcPr>
          <w:p w:rsidR="00045943" w:rsidRPr="00853407" w:rsidRDefault="00045943" w:rsidP="00213219">
            <w:pPr>
              <w:ind w:right="26"/>
              <w:rPr>
                <w:rFonts w:ascii="Arial" w:hAnsi="Arial" w:cs="Arial"/>
                <w:sz w:val="20"/>
              </w:rPr>
            </w:pPr>
          </w:p>
        </w:tc>
      </w:tr>
      <w:tr w:rsidR="00045943" w:rsidRPr="00853407" w:rsidTr="001B1630">
        <w:tc>
          <w:tcPr>
            <w:tcW w:w="1985" w:type="dxa"/>
            <w:gridSpan w:val="3"/>
            <w:shd w:val="clear" w:color="auto" w:fill="D9D9D9"/>
          </w:tcPr>
          <w:p w:rsidR="00045943" w:rsidRPr="00853407" w:rsidRDefault="00853407" w:rsidP="00213219">
            <w:pPr>
              <w:ind w:right="26"/>
              <w:rPr>
                <w:rFonts w:ascii="Arial" w:hAnsi="Arial" w:cs="Arial"/>
                <w:sz w:val="20"/>
              </w:rPr>
            </w:pPr>
            <w:r>
              <w:rPr>
                <w:rFonts w:ascii="Arial" w:hAnsi="Arial" w:cs="Arial"/>
                <w:sz w:val="20"/>
              </w:rPr>
              <w:t>Street number</w:t>
            </w:r>
          </w:p>
        </w:tc>
        <w:tc>
          <w:tcPr>
            <w:tcW w:w="1730" w:type="dxa"/>
            <w:gridSpan w:val="2"/>
            <w:shd w:val="clear" w:color="auto" w:fill="auto"/>
          </w:tcPr>
          <w:p w:rsidR="00045943" w:rsidRPr="00853407" w:rsidRDefault="00045943" w:rsidP="00213219">
            <w:pPr>
              <w:ind w:right="26"/>
              <w:rPr>
                <w:rFonts w:ascii="Arial" w:hAnsi="Arial" w:cs="Arial"/>
                <w:sz w:val="20"/>
              </w:rPr>
            </w:pPr>
          </w:p>
        </w:tc>
        <w:tc>
          <w:tcPr>
            <w:tcW w:w="1842" w:type="dxa"/>
            <w:shd w:val="clear" w:color="auto" w:fill="D9D9D9"/>
          </w:tcPr>
          <w:p w:rsidR="00045943" w:rsidRPr="00853407" w:rsidRDefault="00604718" w:rsidP="00213219">
            <w:pPr>
              <w:ind w:right="26"/>
              <w:rPr>
                <w:rFonts w:ascii="Arial" w:hAnsi="Arial" w:cs="Arial"/>
                <w:sz w:val="20"/>
              </w:rPr>
            </w:pPr>
            <w:r w:rsidRPr="00853407">
              <w:rPr>
                <w:rFonts w:ascii="Arial" w:hAnsi="Arial" w:cs="Arial"/>
                <w:sz w:val="20"/>
              </w:rPr>
              <w:t>Street n</w:t>
            </w:r>
            <w:r w:rsidR="00045943" w:rsidRPr="00853407">
              <w:rPr>
                <w:rFonts w:ascii="Arial" w:hAnsi="Arial" w:cs="Arial"/>
                <w:sz w:val="20"/>
              </w:rPr>
              <w:t>ame</w:t>
            </w:r>
          </w:p>
        </w:tc>
        <w:tc>
          <w:tcPr>
            <w:tcW w:w="4536" w:type="dxa"/>
            <w:gridSpan w:val="3"/>
            <w:shd w:val="clear" w:color="auto" w:fill="auto"/>
          </w:tcPr>
          <w:p w:rsidR="00045943" w:rsidRPr="00853407" w:rsidRDefault="00045943" w:rsidP="00213219">
            <w:pPr>
              <w:ind w:right="26"/>
              <w:rPr>
                <w:rFonts w:ascii="Arial" w:hAnsi="Arial" w:cs="Arial"/>
                <w:sz w:val="20"/>
              </w:rPr>
            </w:pPr>
          </w:p>
        </w:tc>
      </w:tr>
      <w:tr w:rsidR="00045943" w:rsidRPr="00853407" w:rsidTr="001B1630">
        <w:tc>
          <w:tcPr>
            <w:tcW w:w="1133" w:type="dxa"/>
            <w:gridSpan w:val="2"/>
            <w:tcBorders>
              <w:bottom w:val="single" w:sz="4" w:space="0" w:color="auto"/>
            </w:tcBorders>
            <w:shd w:val="clear" w:color="auto" w:fill="D9D9D9"/>
          </w:tcPr>
          <w:p w:rsidR="00045943" w:rsidRPr="00853407" w:rsidRDefault="00045943" w:rsidP="00213219">
            <w:pPr>
              <w:ind w:right="26"/>
              <w:rPr>
                <w:rFonts w:ascii="Arial" w:hAnsi="Arial" w:cs="Arial"/>
                <w:sz w:val="20"/>
              </w:rPr>
            </w:pPr>
            <w:r w:rsidRPr="00853407">
              <w:rPr>
                <w:rFonts w:ascii="Arial" w:hAnsi="Arial" w:cs="Arial"/>
                <w:sz w:val="20"/>
              </w:rPr>
              <w:t>Town</w:t>
            </w:r>
          </w:p>
        </w:tc>
        <w:tc>
          <w:tcPr>
            <w:tcW w:w="4961" w:type="dxa"/>
            <w:gridSpan w:val="5"/>
            <w:tcBorders>
              <w:bottom w:val="single" w:sz="4" w:space="0" w:color="auto"/>
            </w:tcBorders>
            <w:shd w:val="clear" w:color="auto" w:fill="auto"/>
          </w:tcPr>
          <w:p w:rsidR="00045943" w:rsidRPr="00853407" w:rsidRDefault="00045943" w:rsidP="00213219">
            <w:pPr>
              <w:ind w:right="26"/>
              <w:rPr>
                <w:rFonts w:ascii="Arial" w:hAnsi="Arial" w:cs="Arial"/>
                <w:sz w:val="20"/>
              </w:rPr>
            </w:pPr>
          </w:p>
        </w:tc>
        <w:tc>
          <w:tcPr>
            <w:tcW w:w="1419" w:type="dxa"/>
            <w:tcBorders>
              <w:bottom w:val="single" w:sz="4" w:space="0" w:color="auto"/>
            </w:tcBorders>
            <w:shd w:val="clear" w:color="auto" w:fill="D9D9D9"/>
          </w:tcPr>
          <w:p w:rsidR="00045943" w:rsidRPr="00853407" w:rsidRDefault="00045943" w:rsidP="00213219">
            <w:pPr>
              <w:ind w:right="26"/>
              <w:rPr>
                <w:rFonts w:ascii="Arial" w:hAnsi="Arial" w:cs="Arial"/>
                <w:sz w:val="20"/>
              </w:rPr>
            </w:pPr>
            <w:r w:rsidRPr="00853407">
              <w:rPr>
                <w:rFonts w:ascii="Arial" w:hAnsi="Arial" w:cs="Arial"/>
                <w:sz w:val="20"/>
              </w:rPr>
              <w:t>Postcode</w:t>
            </w:r>
          </w:p>
        </w:tc>
        <w:tc>
          <w:tcPr>
            <w:tcW w:w="2580" w:type="dxa"/>
            <w:tcBorders>
              <w:bottom w:val="single" w:sz="4" w:space="0" w:color="auto"/>
            </w:tcBorders>
            <w:shd w:val="clear" w:color="auto" w:fill="auto"/>
          </w:tcPr>
          <w:p w:rsidR="00045943" w:rsidRPr="00853407" w:rsidRDefault="00045943" w:rsidP="00213219">
            <w:pPr>
              <w:ind w:right="26"/>
              <w:rPr>
                <w:rFonts w:ascii="Arial" w:hAnsi="Arial" w:cs="Arial"/>
                <w:sz w:val="20"/>
              </w:rPr>
            </w:pPr>
          </w:p>
        </w:tc>
      </w:tr>
      <w:tr w:rsidR="00BD591D" w:rsidRPr="00853407" w:rsidTr="00297ABB">
        <w:trPr>
          <w:trHeight w:val="249"/>
        </w:trPr>
        <w:tc>
          <w:tcPr>
            <w:tcW w:w="2581" w:type="dxa"/>
            <w:gridSpan w:val="4"/>
            <w:shd w:val="clear" w:color="auto" w:fill="D9D9D9" w:themeFill="background1" w:themeFillShade="D9"/>
            <w:vAlign w:val="center"/>
          </w:tcPr>
          <w:p w:rsidR="00BD591D" w:rsidRPr="00E10A6B" w:rsidRDefault="00BD591D" w:rsidP="00BD591D">
            <w:pPr>
              <w:autoSpaceDE w:val="0"/>
              <w:autoSpaceDN w:val="0"/>
              <w:adjustRightInd w:val="0"/>
              <w:spacing w:before="80" w:after="60"/>
              <w:rPr>
                <w:rFonts w:ascii="Arial" w:hAnsi="Arial" w:cs="Arial"/>
                <w:color w:val="000000"/>
                <w:sz w:val="20"/>
              </w:rPr>
            </w:pPr>
            <w:r>
              <w:rPr>
                <w:rFonts w:ascii="Arial" w:hAnsi="Arial" w:cs="Arial"/>
                <w:sz w:val="20"/>
              </w:rPr>
              <w:t>Are you the Landowner?</w:t>
            </w:r>
          </w:p>
        </w:tc>
        <w:tc>
          <w:tcPr>
            <w:tcW w:w="7512" w:type="dxa"/>
            <w:gridSpan w:val="5"/>
            <w:shd w:val="clear" w:color="auto" w:fill="auto"/>
          </w:tcPr>
          <w:p w:rsidR="00BD591D" w:rsidRDefault="00BD591D" w:rsidP="00071394">
            <w:pPr>
              <w:autoSpaceDE w:val="0"/>
              <w:autoSpaceDN w:val="0"/>
              <w:adjustRightInd w:val="0"/>
              <w:spacing w:before="80" w:after="60"/>
              <w:rPr>
                <w:rFonts w:ascii="Arial" w:hAnsi="Arial" w:cs="Arial"/>
                <w:color w:val="000000"/>
                <w:sz w:val="20"/>
              </w:rPr>
            </w:pPr>
            <w:r>
              <w:rPr>
                <w:rFonts w:ascii="Arial" w:hAnsi="Arial" w:cs="Arial"/>
                <w:sz w:val="20"/>
              </w:rPr>
              <w:t xml:space="preserve"> </w:t>
            </w:r>
            <w:r w:rsidRPr="000F344E">
              <w:rPr>
                <w:rFonts w:ascii="Arial" w:hAnsi="Arial" w:cs="Arial"/>
                <w:color w:val="000000"/>
                <w:sz w:val="26"/>
              </w:rPr>
              <w:t>□</w:t>
            </w:r>
            <w:r>
              <w:rPr>
                <w:rFonts w:ascii="Arial" w:hAnsi="Arial" w:cs="Arial"/>
                <w:color w:val="000000"/>
                <w:sz w:val="28"/>
              </w:rPr>
              <w:t xml:space="preserve"> </w:t>
            </w:r>
            <w:r>
              <w:rPr>
                <w:rFonts w:ascii="Arial" w:hAnsi="Arial" w:cs="Arial"/>
                <w:color w:val="000000"/>
                <w:sz w:val="20"/>
              </w:rPr>
              <w:t>Yes</w:t>
            </w:r>
            <w:r w:rsidR="00116D44">
              <w:rPr>
                <w:rFonts w:ascii="Arial" w:hAnsi="Arial" w:cs="Arial"/>
                <w:color w:val="000000"/>
                <w:sz w:val="20"/>
              </w:rPr>
              <w:t xml:space="preserve"> </w:t>
            </w:r>
            <w:r>
              <w:rPr>
                <w:rFonts w:ascii="Arial" w:hAnsi="Arial" w:cs="Arial"/>
                <w:color w:val="000000"/>
                <w:sz w:val="20"/>
              </w:rPr>
              <w:t xml:space="preserve"> </w:t>
            </w:r>
            <w:r w:rsidR="00297ABB">
              <w:rPr>
                <w:rFonts w:ascii="Arial" w:hAnsi="Arial" w:cs="Arial"/>
                <w:color w:val="000000"/>
                <w:sz w:val="20"/>
              </w:rPr>
              <w:t xml:space="preserve">  </w:t>
            </w:r>
            <w:r>
              <w:rPr>
                <w:rFonts w:ascii="Arial" w:hAnsi="Arial" w:cs="Arial"/>
                <w:color w:val="000000"/>
                <w:sz w:val="20"/>
              </w:rPr>
              <w:t xml:space="preserve">   </w:t>
            </w:r>
            <w:proofErr w:type="gramStart"/>
            <w:r w:rsidRPr="000F344E">
              <w:rPr>
                <w:rFonts w:ascii="Arial" w:hAnsi="Arial" w:cs="Arial"/>
                <w:color w:val="000000"/>
                <w:sz w:val="26"/>
              </w:rPr>
              <w:t>□</w:t>
            </w:r>
            <w:r w:rsidR="00297ABB">
              <w:rPr>
                <w:rFonts w:ascii="Arial" w:hAnsi="Arial" w:cs="Arial"/>
                <w:color w:val="000000"/>
                <w:sz w:val="20"/>
              </w:rPr>
              <w:t xml:space="preserve">  </w:t>
            </w:r>
            <w:r>
              <w:rPr>
                <w:rFonts w:ascii="Arial" w:hAnsi="Arial" w:cs="Arial"/>
                <w:color w:val="000000"/>
                <w:sz w:val="20"/>
              </w:rPr>
              <w:t>No</w:t>
            </w:r>
            <w:proofErr w:type="gramEnd"/>
            <w:r w:rsidR="00071394">
              <w:rPr>
                <w:rFonts w:ascii="Arial" w:hAnsi="Arial" w:cs="Arial"/>
                <w:color w:val="000000"/>
                <w:sz w:val="20"/>
              </w:rPr>
              <w:t xml:space="preserve">         *If no, legal authorisation from the landowner is required.</w:t>
            </w:r>
          </w:p>
          <w:p w:rsidR="00071394" w:rsidRDefault="00A47133" w:rsidP="00297ABB">
            <w:pPr>
              <w:autoSpaceDE w:val="0"/>
              <w:autoSpaceDN w:val="0"/>
              <w:adjustRightInd w:val="0"/>
              <w:spacing w:before="80" w:after="60"/>
              <w:rPr>
                <w:rFonts w:ascii="Arial" w:hAnsi="Arial" w:cs="Arial"/>
                <w:color w:val="000000"/>
                <w:sz w:val="20"/>
              </w:rPr>
            </w:pPr>
            <w:r>
              <w:rPr>
                <w:rFonts w:ascii="Arial" w:hAnsi="Arial" w:cs="Arial"/>
                <w:color w:val="000000"/>
                <w:sz w:val="20"/>
              </w:rPr>
              <w:tab/>
            </w:r>
            <w:r>
              <w:rPr>
                <w:rFonts w:ascii="Arial" w:hAnsi="Arial" w:cs="Arial"/>
                <w:color w:val="000000"/>
                <w:sz w:val="20"/>
              </w:rPr>
              <w:tab/>
              <w:t xml:space="preserve">           </w:t>
            </w:r>
            <w:r w:rsidR="00071394">
              <w:rPr>
                <w:rFonts w:ascii="Arial" w:hAnsi="Arial" w:cs="Arial"/>
                <w:color w:val="000000"/>
                <w:sz w:val="20"/>
              </w:rPr>
              <w:t>Copy of legal authorisation document attached</w:t>
            </w:r>
            <w:r w:rsidR="00B44D3F">
              <w:rPr>
                <w:rFonts w:ascii="Arial" w:hAnsi="Arial" w:cs="Arial"/>
                <w:color w:val="000000"/>
                <w:sz w:val="20"/>
              </w:rPr>
              <w:t>:</w:t>
            </w:r>
          </w:p>
          <w:p w:rsidR="00B44D3F" w:rsidRDefault="00B44D3F" w:rsidP="00B44D3F">
            <w:pPr>
              <w:autoSpaceDE w:val="0"/>
              <w:autoSpaceDN w:val="0"/>
              <w:adjustRightInd w:val="0"/>
              <w:spacing w:before="80" w:after="60"/>
              <w:rPr>
                <w:rFonts w:ascii="Arial" w:hAnsi="Arial" w:cs="Arial"/>
                <w:color w:val="000000"/>
                <w:sz w:val="20"/>
              </w:rPr>
            </w:pPr>
            <w:r>
              <w:rPr>
                <w:rFonts w:ascii="Arial" w:hAnsi="Arial" w:cs="Arial"/>
                <w:color w:val="000000"/>
                <w:sz w:val="20"/>
              </w:rPr>
              <w:tab/>
            </w:r>
            <w:r>
              <w:rPr>
                <w:rFonts w:ascii="Arial" w:hAnsi="Arial" w:cs="Arial"/>
                <w:color w:val="000000"/>
                <w:sz w:val="20"/>
              </w:rPr>
              <w:tab/>
              <w:t xml:space="preserve">           </w:t>
            </w:r>
            <w:r w:rsidRPr="000F344E">
              <w:rPr>
                <w:rFonts w:ascii="Arial" w:hAnsi="Arial" w:cs="Arial"/>
                <w:color w:val="000000"/>
                <w:sz w:val="26"/>
              </w:rPr>
              <w:t>□</w:t>
            </w:r>
            <w:r>
              <w:rPr>
                <w:rFonts w:ascii="Arial" w:hAnsi="Arial" w:cs="Arial"/>
                <w:color w:val="000000"/>
                <w:sz w:val="20"/>
              </w:rPr>
              <w:t xml:space="preserve">  </w:t>
            </w:r>
            <w:r>
              <w:rPr>
                <w:rFonts w:ascii="Arial" w:hAnsi="Arial" w:cs="Arial"/>
                <w:color w:val="000000"/>
                <w:sz w:val="20"/>
              </w:rPr>
              <w:t>Easement; or</w:t>
            </w:r>
          </w:p>
          <w:p w:rsidR="00B44D3F" w:rsidRPr="00E10A6B" w:rsidRDefault="00B44D3F" w:rsidP="00B44D3F">
            <w:pPr>
              <w:autoSpaceDE w:val="0"/>
              <w:autoSpaceDN w:val="0"/>
              <w:adjustRightInd w:val="0"/>
              <w:spacing w:before="80" w:after="60"/>
              <w:rPr>
                <w:rFonts w:ascii="Arial" w:hAnsi="Arial" w:cs="Arial"/>
                <w:color w:val="000000"/>
                <w:sz w:val="20"/>
              </w:rPr>
            </w:pPr>
            <w:r>
              <w:rPr>
                <w:rFonts w:ascii="Arial" w:hAnsi="Arial" w:cs="Arial"/>
                <w:color w:val="000000"/>
                <w:sz w:val="20"/>
              </w:rPr>
              <w:tab/>
            </w:r>
            <w:r>
              <w:rPr>
                <w:rFonts w:ascii="Arial" w:hAnsi="Arial" w:cs="Arial"/>
                <w:color w:val="000000"/>
                <w:sz w:val="20"/>
              </w:rPr>
              <w:tab/>
              <w:t xml:space="preserve">           </w:t>
            </w:r>
            <w:r w:rsidRPr="000F344E">
              <w:rPr>
                <w:rFonts w:ascii="Arial" w:hAnsi="Arial" w:cs="Arial"/>
                <w:color w:val="000000"/>
                <w:sz w:val="26"/>
              </w:rPr>
              <w:t>□</w:t>
            </w:r>
            <w:r>
              <w:rPr>
                <w:rFonts w:ascii="Arial" w:hAnsi="Arial" w:cs="Arial"/>
                <w:color w:val="000000"/>
                <w:sz w:val="20"/>
              </w:rPr>
              <w:t xml:space="preserve">  </w:t>
            </w:r>
            <w:r>
              <w:rPr>
                <w:rFonts w:ascii="Arial" w:hAnsi="Arial" w:cs="Arial"/>
                <w:color w:val="000000"/>
                <w:sz w:val="20"/>
              </w:rPr>
              <w:t>Water Connections Agreement</w:t>
            </w:r>
          </w:p>
        </w:tc>
      </w:tr>
      <w:tr w:rsidR="00F30956" w:rsidRPr="00853407" w:rsidTr="001B1630">
        <w:tc>
          <w:tcPr>
            <w:tcW w:w="10093" w:type="dxa"/>
            <w:gridSpan w:val="9"/>
            <w:shd w:val="clear" w:color="auto" w:fill="D9D9D9" w:themeFill="background1" w:themeFillShade="D9"/>
          </w:tcPr>
          <w:p w:rsidR="00F30956" w:rsidRDefault="00F30956" w:rsidP="00213219">
            <w:pPr>
              <w:ind w:right="26"/>
              <w:rPr>
                <w:rFonts w:ascii="Arial" w:hAnsi="Arial" w:cs="Arial"/>
                <w:sz w:val="20"/>
              </w:rPr>
            </w:pPr>
            <w:r>
              <w:rPr>
                <w:rFonts w:ascii="Arial" w:hAnsi="Arial" w:cs="Arial"/>
                <w:sz w:val="20"/>
              </w:rPr>
              <w:t>Additional c</w:t>
            </w:r>
            <w:r w:rsidRPr="00853407">
              <w:rPr>
                <w:rFonts w:ascii="Arial" w:hAnsi="Arial" w:cs="Arial"/>
                <w:sz w:val="20"/>
              </w:rPr>
              <w:t>omments</w:t>
            </w:r>
          </w:p>
        </w:tc>
      </w:tr>
      <w:tr w:rsidR="001B1630" w:rsidRPr="00853407" w:rsidTr="007244BB">
        <w:tc>
          <w:tcPr>
            <w:tcW w:w="10093" w:type="dxa"/>
            <w:gridSpan w:val="9"/>
            <w:shd w:val="clear" w:color="auto" w:fill="auto"/>
          </w:tcPr>
          <w:p w:rsidR="001B1630" w:rsidRPr="003724F2" w:rsidRDefault="001B1630" w:rsidP="001B1630">
            <w:pPr>
              <w:ind w:right="26"/>
              <w:rPr>
                <w:rFonts w:ascii="Arial" w:hAnsi="Arial" w:cs="Arial"/>
              </w:rPr>
            </w:pPr>
          </w:p>
        </w:tc>
      </w:tr>
      <w:tr w:rsidR="001B1630" w:rsidRPr="00853407" w:rsidTr="007244BB">
        <w:tc>
          <w:tcPr>
            <w:tcW w:w="10093" w:type="dxa"/>
            <w:gridSpan w:val="9"/>
            <w:shd w:val="clear" w:color="auto" w:fill="auto"/>
          </w:tcPr>
          <w:p w:rsidR="001B1630" w:rsidRPr="003724F2" w:rsidRDefault="001B1630" w:rsidP="001B1630">
            <w:pPr>
              <w:ind w:right="26"/>
              <w:rPr>
                <w:rFonts w:ascii="Arial" w:hAnsi="Arial" w:cs="Arial"/>
              </w:rPr>
            </w:pPr>
          </w:p>
        </w:tc>
      </w:tr>
      <w:tr w:rsidR="00B44D3F" w:rsidRPr="00853407" w:rsidTr="007244BB">
        <w:tc>
          <w:tcPr>
            <w:tcW w:w="10093" w:type="dxa"/>
            <w:gridSpan w:val="9"/>
            <w:shd w:val="clear" w:color="auto" w:fill="auto"/>
          </w:tcPr>
          <w:p w:rsidR="00B44D3F" w:rsidRPr="003724F2" w:rsidRDefault="00B44D3F" w:rsidP="001B1630">
            <w:pPr>
              <w:ind w:right="26"/>
              <w:rPr>
                <w:rFonts w:ascii="Arial" w:hAnsi="Arial" w:cs="Arial"/>
              </w:rPr>
            </w:pPr>
          </w:p>
        </w:tc>
      </w:tr>
      <w:tr w:rsidR="004D467A" w:rsidRPr="00853407" w:rsidTr="007244BB">
        <w:tc>
          <w:tcPr>
            <w:tcW w:w="10093" w:type="dxa"/>
            <w:gridSpan w:val="9"/>
            <w:shd w:val="clear" w:color="auto" w:fill="auto"/>
          </w:tcPr>
          <w:p w:rsidR="004D467A" w:rsidRPr="003724F2" w:rsidRDefault="004D467A" w:rsidP="00213219">
            <w:pPr>
              <w:ind w:right="26"/>
              <w:rPr>
                <w:rFonts w:ascii="Arial" w:hAnsi="Arial" w:cs="Arial"/>
              </w:rPr>
            </w:pPr>
          </w:p>
        </w:tc>
      </w:tr>
    </w:tbl>
    <w:p w:rsidR="0069182E" w:rsidRPr="00B93E1B" w:rsidRDefault="0069182E" w:rsidP="00853407">
      <w:pPr>
        <w:ind w:right="26"/>
        <w:rPr>
          <w:rFonts w:ascii="Arial" w:hAnsi="Arial" w:cs="Arial"/>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3"/>
        <w:gridCol w:w="852"/>
        <w:gridCol w:w="596"/>
        <w:gridCol w:w="395"/>
        <w:gridCol w:w="479"/>
        <w:gridCol w:w="1790"/>
        <w:gridCol w:w="141"/>
        <w:gridCol w:w="708"/>
        <w:gridCol w:w="1419"/>
        <w:gridCol w:w="2580"/>
      </w:tblGrid>
      <w:tr w:rsidR="00853407" w:rsidRPr="00853407" w:rsidTr="007244BB">
        <w:tc>
          <w:tcPr>
            <w:tcW w:w="10093" w:type="dxa"/>
            <w:gridSpan w:val="11"/>
            <w:shd w:val="clear" w:color="auto" w:fill="D9D9D9"/>
          </w:tcPr>
          <w:p w:rsidR="00853407" w:rsidRDefault="00853407" w:rsidP="00F178E5">
            <w:pPr>
              <w:ind w:right="26"/>
              <w:rPr>
                <w:rFonts w:ascii="Arial" w:hAnsi="Arial" w:cs="Arial"/>
                <w:b/>
                <w:sz w:val="24"/>
                <w:szCs w:val="24"/>
              </w:rPr>
            </w:pPr>
            <w:r w:rsidRPr="00853407">
              <w:rPr>
                <w:rFonts w:ascii="Arial" w:hAnsi="Arial" w:cs="Arial"/>
                <w:b/>
                <w:sz w:val="24"/>
                <w:szCs w:val="24"/>
              </w:rPr>
              <w:t>The land</w:t>
            </w:r>
          </w:p>
          <w:p w:rsidR="00853407" w:rsidRPr="00853407" w:rsidRDefault="00853407" w:rsidP="00853407">
            <w:pPr>
              <w:ind w:right="26"/>
              <w:rPr>
                <w:rFonts w:ascii="Arial" w:hAnsi="Arial" w:cs="Arial"/>
                <w:b/>
                <w:sz w:val="24"/>
                <w:szCs w:val="24"/>
              </w:rPr>
            </w:pPr>
            <w:r>
              <w:rPr>
                <w:rFonts w:ascii="Arial" w:hAnsi="Arial" w:cs="Arial"/>
                <w:b/>
                <w:sz w:val="20"/>
              </w:rPr>
              <w:t>Property 2: Particulars of l</w:t>
            </w:r>
            <w:r w:rsidRPr="00853407">
              <w:rPr>
                <w:rFonts w:ascii="Arial" w:hAnsi="Arial" w:cs="Arial"/>
                <w:b/>
                <w:sz w:val="20"/>
              </w:rPr>
              <w:t xml:space="preserve">and pipe or underpass will </w:t>
            </w:r>
            <w:r>
              <w:rPr>
                <w:rFonts w:ascii="Arial" w:hAnsi="Arial" w:cs="Arial"/>
                <w:b/>
                <w:sz w:val="20"/>
              </w:rPr>
              <w:t>run to</w:t>
            </w:r>
          </w:p>
        </w:tc>
      </w:tr>
      <w:tr w:rsidR="00C91127" w:rsidRPr="00853407" w:rsidTr="007244BB">
        <w:tc>
          <w:tcPr>
            <w:tcW w:w="850" w:type="dxa"/>
            <w:shd w:val="clear" w:color="auto" w:fill="D9D9D9"/>
          </w:tcPr>
          <w:p w:rsidR="00C91127" w:rsidRPr="00853407" w:rsidRDefault="00C91127" w:rsidP="00C91127">
            <w:pPr>
              <w:ind w:right="26"/>
              <w:rPr>
                <w:rFonts w:ascii="Arial" w:hAnsi="Arial" w:cs="Arial"/>
                <w:sz w:val="20"/>
              </w:rPr>
            </w:pPr>
            <w:r w:rsidRPr="00853407">
              <w:rPr>
                <w:rFonts w:ascii="Arial" w:hAnsi="Arial" w:cs="Arial"/>
                <w:sz w:val="20"/>
              </w:rPr>
              <w:t>Lot</w:t>
            </w:r>
          </w:p>
        </w:tc>
        <w:tc>
          <w:tcPr>
            <w:tcW w:w="1135" w:type="dxa"/>
            <w:gridSpan w:val="2"/>
            <w:shd w:val="clear" w:color="auto" w:fill="auto"/>
          </w:tcPr>
          <w:p w:rsidR="00C91127" w:rsidRPr="00853407" w:rsidRDefault="00C91127" w:rsidP="00C91127">
            <w:pPr>
              <w:ind w:right="26"/>
              <w:rPr>
                <w:rFonts w:ascii="Arial" w:hAnsi="Arial" w:cs="Arial"/>
                <w:sz w:val="20"/>
              </w:rPr>
            </w:pPr>
          </w:p>
        </w:tc>
        <w:tc>
          <w:tcPr>
            <w:tcW w:w="991" w:type="dxa"/>
            <w:gridSpan w:val="2"/>
            <w:shd w:val="clear" w:color="auto" w:fill="D9D9D9"/>
          </w:tcPr>
          <w:p w:rsidR="00C91127" w:rsidRPr="00853407" w:rsidRDefault="00C91127" w:rsidP="00C91127">
            <w:pPr>
              <w:ind w:right="26"/>
              <w:rPr>
                <w:rFonts w:ascii="Arial" w:hAnsi="Arial" w:cs="Arial"/>
                <w:sz w:val="20"/>
              </w:rPr>
            </w:pPr>
            <w:r w:rsidRPr="00853407">
              <w:rPr>
                <w:rFonts w:ascii="Arial" w:hAnsi="Arial" w:cs="Arial"/>
                <w:sz w:val="20"/>
              </w:rPr>
              <w:t>Plan</w:t>
            </w:r>
          </w:p>
        </w:tc>
        <w:tc>
          <w:tcPr>
            <w:tcW w:w="2410" w:type="dxa"/>
            <w:gridSpan w:val="3"/>
            <w:shd w:val="clear" w:color="auto" w:fill="auto"/>
          </w:tcPr>
          <w:p w:rsidR="00C91127" w:rsidRPr="00853407" w:rsidRDefault="00C91127" w:rsidP="00C91127">
            <w:pPr>
              <w:ind w:right="26"/>
              <w:rPr>
                <w:rFonts w:ascii="Arial" w:hAnsi="Arial" w:cs="Arial"/>
                <w:sz w:val="20"/>
              </w:rPr>
            </w:pPr>
          </w:p>
        </w:tc>
        <w:tc>
          <w:tcPr>
            <w:tcW w:w="2127" w:type="dxa"/>
            <w:gridSpan w:val="2"/>
            <w:shd w:val="clear" w:color="auto" w:fill="D9D9D9"/>
          </w:tcPr>
          <w:p w:rsidR="00C91127" w:rsidRPr="00853407" w:rsidRDefault="00C91127" w:rsidP="00C91127">
            <w:pPr>
              <w:ind w:right="26"/>
              <w:rPr>
                <w:rFonts w:ascii="Arial" w:hAnsi="Arial" w:cs="Arial"/>
                <w:sz w:val="20"/>
              </w:rPr>
            </w:pPr>
            <w:r>
              <w:rPr>
                <w:rFonts w:ascii="Arial" w:hAnsi="Arial" w:cs="Arial"/>
                <w:sz w:val="20"/>
              </w:rPr>
              <w:t>Crown a</w:t>
            </w:r>
            <w:r w:rsidRPr="00853407">
              <w:rPr>
                <w:rFonts w:ascii="Arial" w:hAnsi="Arial" w:cs="Arial"/>
                <w:sz w:val="20"/>
              </w:rPr>
              <w:t>llotment</w:t>
            </w:r>
          </w:p>
        </w:tc>
        <w:tc>
          <w:tcPr>
            <w:tcW w:w="2580" w:type="dxa"/>
            <w:shd w:val="clear" w:color="auto" w:fill="auto"/>
          </w:tcPr>
          <w:p w:rsidR="00C91127" w:rsidRPr="00853407" w:rsidRDefault="00C91127" w:rsidP="00C91127">
            <w:pPr>
              <w:ind w:right="26"/>
              <w:rPr>
                <w:rFonts w:ascii="Arial" w:hAnsi="Arial" w:cs="Arial"/>
                <w:sz w:val="20"/>
              </w:rPr>
            </w:pPr>
          </w:p>
        </w:tc>
      </w:tr>
      <w:tr w:rsidR="00C91127" w:rsidRPr="00853407" w:rsidTr="007244BB">
        <w:tc>
          <w:tcPr>
            <w:tcW w:w="1985" w:type="dxa"/>
            <w:gridSpan w:val="3"/>
            <w:shd w:val="clear" w:color="auto" w:fill="D9D9D9"/>
          </w:tcPr>
          <w:p w:rsidR="00C91127" w:rsidRPr="00853407" w:rsidRDefault="00C91127" w:rsidP="00C91127">
            <w:pPr>
              <w:ind w:right="26"/>
              <w:rPr>
                <w:rFonts w:ascii="Arial" w:hAnsi="Arial" w:cs="Arial"/>
                <w:sz w:val="20"/>
              </w:rPr>
            </w:pPr>
            <w:r w:rsidRPr="00853407">
              <w:rPr>
                <w:rFonts w:ascii="Arial" w:hAnsi="Arial" w:cs="Arial"/>
                <w:sz w:val="20"/>
              </w:rPr>
              <w:t>Volume number</w:t>
            </w:r>
          </w:p>
        </w:tc>
        <w:tc>
          <w:tcPr>
            <w:tcW w:w="1470" w:type="dxa"/>
            <w:gridSpan w:val="3"/>
            <w:shd w:val="clear" w:color="auto" w:fill="auto"/>
          </w:tcPr>
          <w:p w:rsidR="00C91127" w:rsidRPr="00853407" w:rsidRDefault="00C91127" w:rsidP="00C91127">
            <w:pPr>
              <w:ind w:right="26"/>
              <w:rPr>
                <w:rFonts w:ascii="Arial" w:hAnsi="Arial" w:cs="Arial"/>
                <w:sz w:val="20"/>
              </w:rPr>
            </w:pPr>
          </w:p>
        </w:tc>
        <w:tc>
          <w:tcPr>
            <w:tcW w:w="1790" w:type="dxa"/>
            <w:shd w:val="clear" w:color="auto" w:fill="D9D9D9"/>
          </w:tcPr>
          <w:p w:rsidR="00C91127" w:rsidRPr="00853407" w:rsidRDefault="00C91127" w:rsidP="00C91127">
            <w:pPr>
              <w:ind w:right="26"/>
              <w:rPr>
                <w:rFonts w:ascii="Arial" w:hAnsi="Arial" w:cs="Arial"/>
                <w:sz w:val="20"/>
              </w:rPr>
            </w:pPr>
            <w:r w:rsidRPr="00853407">
              <w:rPr>
                <w:rFonts w:ascii="Arial" w:hAnsi="Arial" w:cs="Arial"/>
                <w:sz w:val="20"/>
              </w:rPr>
              <w:t>Folio number</w:t>
            </w:r>
          </w:p>
        </w:tc>
        <w:tc>
          <w:tcPr>
            <w:tcW w:w="4848" w:type="dxa"/>
            <w:gridSpan w:val="4"/>
            <w:shd w:val="clear" w:color="auto" w:fill="auto"/>
          </w:tcPr>
          <w:p w:rsidR="00C91127" w:rsidRPr="00853407" w:rsidRDefault="00C91127" w:rsidP="00C91127">
            <w:pPr>
              <w:ind w:right="26"/>
              <w:rPr>
                <w:rFonts w:ascii="Arial" w:hAnsi="Arial" w:cs="Arial"/>
                <w:sz w:val="20"/>
              </w:rPr>
            </w:pPr>
          </w:p>
        </w:tc>
      </w:tr>
      <w:tr w:rsidR="00C91127" w:rsidRPr="00853407" w:rsidTr="007244BB">
        <w:tc>
          <w:tcPr>
            <w:tcW w:w="1985" w:type="dxa"/>
            <w:gridSpan w:val="3"/>
            <w:shd w:val="clear" w:color="auto" w:fill="D9D9D9"/>
          </w:tcPr>
          <w:p w:rsidR="00C91127" w:rsidRPr="00853407" w:rsidRDefault="00C91127" w:rsidP="00C91127">
            <w:pPr>
              <w:ind w:right="26"/>
              <w:rPr>
                <w:rFonts w:ascii="Arial" w:hAnsi="Arial" w:cs="Arial"/>
                <w:sz w:val="20"/>
              </w:rPr>
            </w:pPr>
            <w:r>
              <w:rPr>
                <w:rFonts w:ascii="Arial" w:hAnsi="Arial" w:cs="Arial"/>
                <w:sz w:val="20"/>
              </w:rPr>
              <w:t>Street number</w:t>
            </w:r>
          </w:p>
        </w:tc>
        <w:tc>
          <w:tcPr>
            <w:tcW w:w="1470" w:type="dxa"/>
            <w:gridSpan w:val="3"/>
            <w:shd w:val="clear" w:color="auto" w:fill="auto"/>
          </w:tcPr>
          <w:p w:rsidR="00C91127" w:rsidRPr="00853407" w:rsidRDefault="00C91127" w:rsidP="00C91127">
            <w:pPr>
              <w:ind w:right="26"/>
              <w:rPr>
                <w:rFonts w:ascii="Arial" w:hAnsi="Arial" w:cs="Arial"/>
                <w:sz w:val="20"/>
              </w:rPr>
            </w:pPr>
          </w:p>
        </w:tc>
        <w:tc>
          <w:tcPr>
            <w:tcW w:w="1790" w:type="dxa"/>
            <w:shd w:val="clear" w:color="auto" w:fill="D9D9D9"/>
          </w:tcPr>
          <w:p w:rsidR="00C91127" w:rsidRPr="00853407" w:rsidRDefault="00C91127" w:rsidP="00C91127">
            <w:pPr>
              <w:ind w:right="26"/>
              <w:rPr>
                <w:rFonts w:ascii="Arial" w:hAnsi="Arial" w:cs="Arial"/>
                <w:sz w:val="20"/>
              </w:rPr>
            </w:pPr>
            <w:r w:rsidRPr="00853407">
              <w:rPr>
                <w:rFonts w:ascii="Arial" w:hAnsi="Arial" w:cs="Arial"/>
                <w:sz w:val="20"/>
              </w:rPr>
              <w:t>Street name</w:t>
            </w:r>
          </w:p>
        </w:tc>
        <w:tc>
          <w:tcPr>
            <w:tcW w:w="4848" w:type="dxa"/>
            <w:gridSpan w:val="4"/>
            <w:shd w:val="clear" w:color="auto" w:fill="auto"/>
          </w:tcPr>
          <w:p w:rsidR="00C91127" w:rsidRPr="00853407" w:rsidRDefault="00C91127" w:rsidP="00C91127">
            <w:pPr>
              <w:ind w:right="26"/>
              <w:rPr>
                <w:rFonts w:ascii="Arial" w:hAnsi="Arial" w:cs="Arial"/>
                <w:sz w:val="20"/>
              </w:rPr>
            </w:pPr>
          </w:p>
        </w:tc>
      </w:tr>
      <w:tr w:rsidR="00C91127" w:rsidRPr="00853407" w:rsidTr="007244BB">
        <w:tc>
          <w:tcPr>
            <w:tcW w:w="1133" w:type="dxa"/>
            <w:gridSpan w:val="2"/>
            <w:shd w:val="clear" w:color="auto" w:fill="D9D9D9"/>
          </w:tcPr>
          <w:p w:rsidR="00C91127" w:rsidRPr="00853407" w:rsidRDefault="00C91127" w:rsidP="00C91127">
            <w:pPr>
              <w:ind w:right="26"/>
              <w:rPr>
                <w:rFonts w:ascii="Arial" w:hAnsi="Arial" w:cs="Arial"/>
                <w:sz w:val="20"/>
              </w:rPr>
            </w:pPr>
            <w:r w:rsidRPr="00853407">
              <w:rPr>
                <w:rFonts w:ascii="Arial" w:hAnsi="Arial" w:cs="Arial"/>
                <w:sz w:val="20"/>
              </w:rPr>
              <w:t>Town</w:t>
            </w:r>
          </w:p>
        </w:tc>
        <w:tc>
          <w:tcPr>
            <w:tcW w:w="4961" w:type="dxa"/>
            <w:gridSpan w:val="7"/>
            <w:shd w:val="clear" w:color="auto" w:fill="auto"/>
          </w:tcPr>
          <w:p w:rsidR="00C91127" w:rsidRPr="00853407" w:rsidRDefault="00C91127" w:rsidP="00C91127">
            <w:pPr>
              <w:ind w:right="26"/>
              <w:rPr>
                <w:rFonts w:ascii="Arial" w:hAnsi="Arial" w:cs="Arial"/>
                <w:sz w:val="20"/>
              </w:rPr>
            </w:pPr>
          </w:p>
        </w:tc>
        <w:tc>
          <w:tcPr>
            <w:tcW w:w="1419" w:type="dxa"/>
            <w:shd w:val="clear" w:color="auto" w:fill="D9D9D9"/>
          </w:tcPr>
          <w:p w:rsidR="00C91127" w:rsidRPr="00853407" w:rsidRDefault="00C91127" w:rsidP="00C91127">
            <w:pPr>
              <w:ind w:right="26"/>
              <w:rPr>
                <w:rFonts w:ascii="Arial" w:hAnsi="Arial" w:cs="Arial"/>
                <w:sz w:val="20"/>
              </w:rPr>
            </w:pPr>
            <w:r w:rsidRPr="00853407">
              <w:rPr>
                <w:rFonts w:ascii="Arial" w:hAnsi="Arial" w:cs="Arial"/>
                <w:sz w:val="20"/>
              </w:rPr>
              <w:t>Postcode</w:t>
            </w:r>
          </w:p>
        </w:tc>
        <w:tc>
          <w:tcPr>
            <w:tcW w:w="2580" w:type="dxa"/>
            <w:shd w:val="clear" w:color="auto" w:fill="auto"/>
          </w:tcPr>
          <w:p w:rsidR="00C91127" w:rsidRPr="00853407" w:rsidRDefault="00C91127" w:rsidP="00C91127">
            <w:pPr>
              <w:ind w:right="26"/>
              <w:rPr>
                <w:rFonts w:ascii="Arial" w:hAnsi="Arial" w:cs="Arial"/>
                <w:sz w:val="20"/>
              </w:rPr>
            </w:pPr>
          </w:p>
        </w:tc>
      </w:tr>
      <w:tr w:rsidR="00A47133" w:rsidRPr="00853407" w:rsidTr="00A47133">
        <w:tc>
          <w:tcPr>
            <w:tcW w:w="2581" w:type="dxa"/>
            <w:gridSpan w:val="4"/>
            <w:shd w:val="clear" w:color="auto" w:fill="D9D9D9"/>
            <w:vAlign w:val="center"/>
          </w:tcPr>
          <w:p w:rsidR="00A47133" w:rsidRPr="00E10A6B" w:rsidRDefault="00A47133" w:rsidP="00A47133">
            <w:pPr>
              <w:autoSpaceDE w:val="0"/>
              <w:autoSpaceDN w:val="0"/>
              <w:adjustRightInd w:val="0"/>
              <w:spacing w:before="80" w:after="60"/>
              <w:rPr>
                <w:rFonts w:ascii="Arial" w:hAnsi="Arial" w:cs="Arial"/>
                <w:color w:val="000000"/>
                <w:sz w:val="20"/>
              </w:rPr>
            </w:pPr>
            <w:r>
              <w:rPr>
                <w:rFonts w:ascii="Arial" w:hAnsi="Arial" w:cs="Arial"/>
                <w:sz w:val="20"/>
              </w:rPr>
              <w:t>Are you the Landowner?</w:t>
            </w:r>
          </w:p>
        </w:tc>
        <w:tc>
          <w:tcPr>
            <w:tcW w:w="7512" w:type="dxa"/>
            <w:gridSpan w:val="7"/>
            <w:shd w:val="clear" w:color="auto" w:fill="auto"/>
          </w:tcPr>
          <w:p w:rsidR="00A47133" w:rsidRDefault="00A47133" w:rsidP="00A47133">
            <w:pPr>
              <w:autoSpaceDE w:val="0"/>
              <w:autoSpaceDN w:val="0"/>
              <w:adjustRightInd w:val="0"/>
              <w:spacing w:before="80" w:after="60"/>
              <w:rPr>
                <w:rFonts w:ascii="Arial" w:hAnsi="Arial" w:cs="Arial"/>
                <w:color w:val="000000"/>
                <w:sz w:val="20"/>
              </w:rPr>
            </w:pPr>
            <w:r w:rsidRPr="000F344E">
              <w:rPr>
                <w:rFonts w:ascii="Arial" w:hAnsi="Arial" w:cs="Arial"/>
                <w:color w:val="000000"/>
                <w:sz w:val="26"/>
              </w:rPr>
              <w:t>□</w:t>
            </w:r>
            <w:r>
              <w:rPr>
                <w:rFonts w:ascii="Arial" w:hAnsi="Arial" w:cs="Arial"/>
                <w:color w:val="000000"/>
                <w:sz w:val="28"/>
              </w:rPr>
              <w:t xml:space="preserve"> </w:t>
            </w:r>
            <w:r>
              <w:rPr>
                <w:rFonts w:ascii="Arial" w:hAnsi="Arial" w:cs="Arial"/>
                <w:color w:val="000000"/>
                <w:sz w:val="20"/>
              </w:rPr>
              <w:t xml:space="preserve">Yes       </w:t>
            </w:r>
            <w:proofErr w:type="gramStart"/>
            <w:r w:rsidRPr="000F344E">
              <w:rPr>
                <w:rFonts w:ascii="Arial" w:hAnsi="Arial" w:cs="Arial"/>
                <w:color w:val="000000"/>
                <w:sz w:val="26"/>
              </w:rPr>
              <w:t>□</w:t>
            </w:r>
            <w:r>
              <w:rPr>
                <w:rFonts w:ascii="Arial" w:hAnsi="Arial" w:cs="Arial"/>
                <w:color w:val="000000"/>
                <w:sz w:val="20"/>
              </w:rPr>
              <w:t xml:space="preserve">  No</w:t>
            </w:r>
            <w:proofErr w:type="gramEnd"/>
            <w:r>
              <w:rPr>
                <w:rFonts w:ascii="Arial" w:hAnsi="Arial" w:cs="Arial"/>
                <w:color w:val="000000"/>
                <w:sz w:val="20"/>
              </w:rPr>
              <w:t xml:space="preserve">         *If no, legal authorisation from the landowner is required.</w:t>
            </w:r>
          </w:p>
          <w:p w:rsidR="00B44D3F" w:rsidRDefault="00B44D3F" w:rsidP="00B44D3F">
            <w:pPr>
              <w:autoSpaceDE w:val="0"/>
              <w:autoSpaceDN w:val="0"/>
              <w:adjustRightInd w:val="0"/>
              <w:spacing w:before="80" w:after="60"/>
              <w:rPr>
                <w:rFonts w:ascii="Arial" w:hAnsi="Arial" w:cs="Arial"/>
                <w:color w:val="000000"/>
                <w:sz w:val="20"/>
              </w:rPr>
            </w:pPr>
            <w:r>
              <w:rPr>
                <w:rFonts w:ascii="Arial" w:hAnsi="Arial" w:cs="Arial"/>
                <w:color w:val="000000"/>
                <w:sz w:val="20"/>
              </w:rPr>
              <w:tab/>
            </w:r>
            <w:r>
              <w:rPr>
                <w:rFonts w:ascii="Arial" w:hAnsi="Arial" w:cs="Arial"/>
                <w:color w:val="000000"/>
                <w:sz w:val="20"/>
              </w:rPr>
              <w:tab/>
              <w:t xml:space="preserve">           Copy of legal authorisation document attached:</w:t>
            </w:r>
          </w:p>
          <w:p w:rsidR="00B44D3F" w:rsidRDefault="00B44D3F" w:rsidP="00B44D3F">
            <w:pPr>
              <w:autoSpaceDE w:val="0"/>
              <w:autoSpaceDN w:val="0"/>
              <w:adjustRightInd w:val="0"/>
              <w:spacing w:before="80" w:after="60"/>
              <w:rPr>
                <w:rFonts w:ascii="Arial" w:hAnsi="Arial" w:cs="Arial"/>
                <w:color w:val="000000"/>
                <w:sz w:val="20"/>
              </w:rPr>
            </w:pPr>
            <w:r>
              <w:rPr>
                <w:rFonts w:ascii="Arial" w:hAnsi="Arial" w:cs="Arial"/>
                <w:color w:val="000000"/>
                <w:sz w:val="20"/>
              </w:rPr>
              <w:tab/>
            </w:r>
            <w:r>
              <w:rPr>
                <w:rFonts w:ascii="Arial" w:hAnsi="Arial" w:cs="Arial"/>
                <w:color w:val="000000"/>
                <w:sz w:val="20"/>
              </w:rPr>
              <w:tab/>
              <w:t xml:space="preserve">           </w:t>
            </w:r>
            <w:r w:rsidRPr="000F344E">
              <w:rPr>
                <w:rFonts w:ascii="Arial" w:hAnsi="Arial" w:cs="Arial"/>
                <w:color w:val="000000"/>
                <w:sz w:val="26"/>
              </w:rPr>
              <w:t>□</w:t>
            </w:r>
            <w:r>
              <w:rPr>
                <w:rFonts w:ascii="Arial" w:hAnsi="Arial" w:cs="Arial"/>
                <w:color w:val="000000"/>
                <w:sz w:val="20"/>
              </w:rPr>
              <w:t xml:space="preserve">  Easement; or</w:t>
            </w:r>
          </w:p>
          <w:p w:rsidR="00A47133" w:rsidRDefault="00B44D3F" w:rsidP="00B44D3F">
            <w:pPr>
              <w:ind w:right="26"/>
              <w:rPr>
                <w:rFonts w:ascii="Arial" w:hAnsi="Arial" w:cs="Arial"/>
                <w:sz w:val="6"/>
              </w:rPr>
            </w:pPr>
            <w:r>
              <w:rPr>
                <w:rFonts w:ascii="Arial" w:hAnsi="Arial" w:cs="Arial"/>
                <w:color w:val="000000"/>
                <w:sz w:val="20"/>
              </w:rPr>
              <w:tab/>
            </w:r>
            <w:r>
              <w:rPr>
                <w:rFonts w:ascii="Arial" w:hAnsi="Arial" w:cs="Arial"/>
                <w:color w:val="000000"/>
                <w:sz w:val="20"/>
              </w:rPr>
              <w:tab/>
              <w:t xml:space="preserve">           </w:t>
            </w:r>
            <w:r w:rsidRPr="000F344E">
              <w:rPr>
                <w:rFonts w:ascii="Arial" w:hAnsi="Arial" w:cs="Arial"/>
                <w:color w:val="000000"/>
                <w:sz w:val="26"/>
              </w:rPr>
              <w:t>□</w:t>
            </w:r>
            <w:r>
              <w:rPr>
                <w:rFonts w:ascii="Arial" w:hAnsi="Arial" w:cs="Arial"/>
                <w:color w:val="000000"/>
                <w:sz w:val="20"/>
              </w:rPr>
              <w:t xml:space="preserve">  Water Connections Agreement</w:t>
            </w:r>
            <w:r w:rsidRPr="00A47133">
              <w:rPr>
                <w:rFonts w:ascii="Arial" w:hAnsi="Arial" w:cs="Arial"/>
                <w:sz w:val="6"/>
              </w:rPr>
              <w:t xml:space="preserve"> </w:t>
            </w:r>
          </w:p>
          <w:p w:rsidR="00B44D3F" w:rsidRPr="00A47133" w:rsidRDefault="00B44D3F" w:rsidP="00B44D3F">
            <w:pPr>
              <w:ind w:right="26"/>
              <w:rPr>
                <w:rFonts w:ascii="Arial" w:hAnsi="Arial" w:cs="Arial"/>
                <w:sz w:val="6"/>
              </w:rPr>
            </w:pPr>
          </w:p>
        </w:tc>
      </w:tr>
      <w:tr w:rsidR="00A47133" w:rsidRPr="00853407" w:rsidTr="007244BB">
        <w:tc>
          <w:tcPr>
            <w:tcW w:w="10093" w:type="dxa"/>
            <w:gridSpan w:val="11"/>
            <w:shd w:val="clear" w:color="auto" w:fill="D9D9D9"/>
          </w:tcPr>
          <w:p w:rsidR="00A47133" w:rsidRDefault="00A47133" w:rsidP="00A47133">
            <w:pPr>
              <w:ind w:right="26"/>
              <w:rPr>
                <w:rFonts w:ascii="Arial" w:hAnsi="Arial" w:cs="Arial"/>
                <w:sz w:val="20"/>
              </w:rPr>
            </w:pPr>
            <w:r>
              <w:rPr>
                <w:rFonts w:ascii="Arial" w:hAnsi="Arial" w:cs="Arial"/>
                <w:sz w:val="20"/>
              </w:rPr>
              <w:t>Additional c</w:t>
            </w:r>
            <w:r w:rsidRPr="00853407">
              <w:rPr>
                <w:rFonts w:ascii="Arial" w:hAnsi="Arial" w:cs="Arial"/>
                <w:sz w:val="20"/>
              </w:rPr>
              <w:t>omments</w:t>
            </w:r>
          </w:p>
        </w:tc>
      </w:tr>
      <w:tr w:rsidR="00A47133" w:rsidRPr="00853407" w:rsidTr="007244BB">
        <w:tc>
          <w:tcPr>
            <w:tcW w:w="10093" w:type="dxa"/>
            <w:gridSpan w:val="11"/>
            <w:shd w:val="clear" w:color="auto" w:fill="auto"/>
          </w:tcPr>
          <w:p w:rsidR="00A47133" w:rsidRPr="003724F2" w:rsidRDefault="00A47133" w:rsidP="00A47133">
            <w:pPr>
              <w:ind w:right="26"/>
              <w:rPr>
                <w:rFonts w:ascii="Arial" w:hAnsi="Arial" w:cs="Arial"/>
              </w:rPr>
            </w:pPr>
          </w:p>
        </w:tc>
      </w:tr>
      <w:tr w:rsidR="00A47133" w:rsidRPr="00853407" w:rsidTr="007244BB">
        <w:tc>
          <w:tcPr>
            <w:tcW w:w="10093" w:type="dxa"/>
            <w:gridSpan w:val="11"/>
            <w:shd w:val="clear" w:color="auto" w:fill="auto"/>
          </w:tcPr>
          <w:p w:rsidR="00A47133" w:rsidRPr="003724F2" w:rsidRDefault="00A47133" w:rsidP="00A47133">
            <w:pPr>
              <w:ind w:right="26"/>
              <w:rPr>
                <w:rFonts w:ascii="Arial" w:hAnsi="Arial" w:cs="Arial"/>
              </w:rPr>
            </w:pPr>
          </w:p>
        </w:tc>
      </w:tr>
      <w:tr w:rsidR="00B44D3F" w:rsidRPr="00853407" w:rsidTr="007244BB">
        <w:tc>
          <w:tcPr>
            <w:tcW w:w="10093" w:type="dxa"/>
            <w:gridSpan w:val="11"/>
            <w:shd w:val="clear" w:color="auto" w:fill="auto"/>
          </w:tcPr>
          <w:p w:rsidR="00B44D3F" w:rsidRPr="003724F2" w:rsidRDefault="00B44D3F" w:rsidP="00A47133">
            <w:pPr>
              <w:ind w:right="26"/>
              <w:rPr>
                <w:rFonts w:ascii="Arial" w:hAnsi="Arial" w:cs="Arial"/>
              </w:rPr>
            </w:pPr>
          </w:p>
        </w:tc>
      </w:tr>
      <w:tr w:rsidR="00A47133" w:rsidRPr="00853407" w:rsidTr="007244BB">
        <w:tc>
          <w:tcPr>
            <w:tcW w:w="10093" w:type="dxa"/>
            <w:gridSpan w:val="11"/>
            <w:shd w:val="clear" w:color="auto" w:fill="auto"/>
          </w:tcPr>
          <w:p w:rsidR="00A47133" w:rsidRPr="003724F2" w:rsidRDefault="00A47133" w:rsidP="00A47133">
            <w:pPr>
              <w:ind w:right="26"/>
              <w:rPr>
                <w:rFonts w:ascii="Arial" w:hAnsi="Arial" w:cs="Arial"/>
              </w:rPr>
            </w:pPr>
          </w:p>
        </w:tc>
      </w:tr>
    </w:tbl>
    <w:p w:rsidR="00B44D3F" w:rsidRDefault="00B44D3F" w:rsidP="00853407">
      <w:pPr>
        <w:ind w:right="26"/>
        <w:rPr>
          <w:rFonts w:ascii="Arial" w:hAnsi="Arial" w:cs="Arial"/>
          <w:sz w:val="24"/>
          <w:szCs w:val="24"/>
        </w:rPr>
      </w:pPr>
    </w:p>
    <w:p w:rsidR="00B44D3F" w:rsidRDefault="00B44D3F">
      <w:pPr>
        <w:rPr>
          <w:rFonts w:ascii="Arial" w:hAnsi="Arial" w:cs="Arial"/>
          <w:sz w:val="24"/>
          <w:szCs w:val="24"/>
        </w:rPr>
      </w:pPr>
      <w:r>
        <w:rPr>
          <w:rFonts w:ascii="Arial" w:hAnsi="Arial" w:cs="Arial"/>
          <w:sz w:val="24"/>
          <w:szCs w:val="24"/>
        </w:rPr>
        <w:br w:type="page"/>
      </w:r>
    </w:p>
    <w:p w:rsidR="00853407" w:rsidRPr="00B44D3F" w:rsidRDefault="00853407" w:rsidP="00853407">
      <w:pPr>
        <w:ind w:right="26"/>
        <w:rPr>
          <w:rFonts w:ascii="Arial" w:hAnsi="Arial" w:cs="Arial"/>
          <w:sz w:val="2"/>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796"/>
      </w:tblGrid>
      <w:tr w:rsidR="00B40BFC" w:rsidRPr="00853407" w:rsidTr="007244BB">
        <w:trPr>
          <w:trHeight w:val="454"/>
        </w:trPr>
        <w:tc>
          <w:tcPr>
            <w:tcW w:w="10093" w:type="dxa"/>
            <w:gridSpan w:val="2"/>
            <w:shd w:val="clear" w:color="auto" w:fill="E0E0E0"/>
          </w:tcPr>
          <w:p w:rsidR="00B40BFC" w:rsidRPr="00853407" w:rsidRDefault="00853407" w:rsidP="00853407">
            <w:pPr>
              <w:autoSpaceDE w:val="0"/>
              <w:autoSpaceDN w:val="0"/>
              <w:adjustRightInd w:val="0"/>
              <w:spacing w:before="80" w:after="60"/>
              <w:rPr>
                <w:rFonts w:ascii="Arial" w:hAnsi="Arial" w:cs="Arial"/>
                <w:b/>
                <w:bCs/>
                <w:color w:val="000000"/>
                <w:sz w:val="24"/>
                <w:szCs w:val="24"/>
              </w:rPr>
            </w:pPr>
            <w:r>
              <w:rPr>
                <w:rFonts w:ascii="Arial" w:hAnsi="Arial" w:cs="Arial"/>
                <w:b/>
                <w:bCs/>
                <w:color w:val="000000"/>
                <w:sz w:val="24"/>
                <w:szCs w:val="24"/>
              </w:rPr>
              <w:t>Description and l</w:t>
            </w:r>
            <w:r w:rsidR="00B40BFC" w:rsidRPr="00853407">
              <w:rPr>
                <w:rFonts w:ascii="Arial" w:hAnsi="Arial" w:cs="Arial"/>
                <w:b/>
                <w:bCs/>
                <w:color w:val="000000"/>
                <w:sz w:val="24"/>
                <w:szCs w:val="24"/>
              </w:rPr>
              <w:t xml:space="preserve">ocation of </w:t>
            </w:r>
            <w:r>
              <w:rPr>
                <w:rFonts w:ascii="Arial" w:hAnsi="Arial" w:cs="Arial"/>
                <w:b/>
                <w:bCs/>
                <w:color w:val="000000"/>
                <w:sz w:val="24"/>
                <w:szCs w:val="24"/>
              </w:rPr>
              <w:t>a</w:t>
            </w:r>
            <w:r w:rsidR="00B40BFC" w:rsidRPr="00853407">
              <w:rPr>
                <w:rFonts w:ascii="Arial" w:hAnsi="Arial" w:cs="Arial"/>
                <w:b/>
                <w:bCs/>
                <w:color w:val="000000"/>
                <w:sz w:val="24"/>
                <w:szCs w:val="24"/>
              </w:rPr>
              <w:t xml:space="preserve">sset in </w:t>
            </w:r>
            <w:r>
              <w:rPr>
                <w:rFonts w:ascii="Arial" w:hAnsi="Arial" w:cs="Arial"/>
                <w:b/>
                <w:bCs/>
                <w:color w:val="000000"/>
                <w:sz w:val="24"/>
                <w:szCs w:val="24"/>
              </w:rPr>
              <w:t>r</w:t>
            </w:r>
            <w:r w:rsidR="00B40BFC" w:rsidRPr="00853407">
              <w:rPr>
                <w:rFonts w:ascii="Arial" w:hAnsi="Arial" w:cs="Arial"/>
                <w:b/>
                <w:bCs/>
                <w:color w:val="000000"/>
                <w:sz w:val="24"/>
                <w:szCs w:val="24"/>
              </w:rPr>
              <w:t xml:space="preserve">oad </w:t>
            </w:r>
            <w:r>
              <w:rPr>
                <w:rFonts w:ascii="Arial" w:hAnsi="Arial" w:cs="Arial"/>
                <w:b/>
                <w:bCs/>
                <w:color w:val="000000"/>
                <w:sz w:val="24"/>
                <w:szCs w:val="24"/>
              </w:rPr>
              <w:t>r</w:t>
            </w:r>
            <w:r w:rsidR="00B40BFC" w:rsidRPr="00853407">
              <w:rPr>
                <w:rFonts w:ascii="Arial" w:hAnsi="Arial" w:cs="Arial"/>
                <w:b/>
                <w:bCs/>
                <w:color w:val="000000"/>
                <w:sz w:val="24"/>
                <w:szCs w:val="24"/>
              </w:rPr>
              <w:t>eserve</w:t>
            </w:r>
          </w:p>
        </w:tc>
      </w:tr>
      <w:tr w:rsidR="00B40BFC" w:rsidRPr="00853407" w:rsidTr="009256E9">
        <w:tc>
          <w:tcPr>
            <w:tcW w:w="2297" w:type="dxa"/>
            <w:tcBorders>
              <w:bottom w:val="single" w:sz="4" w:space="0" w:color="auto"/>
            </w:tcBorders>
            <w:shd w:val="clear" w:color="auto" w:fill="E0E0E0"/>
          </w:tcPr>
          <w:p w:rsidR="00B40BFC" w:rsidRPr="00853407" w:rsidRDefault="00853407" w:rsidP="00853407">
            <w:pPr>
              <w:autoSpaceDE w:val="0"/>
              <w:autoSpaceDN w:val="0"/>
              <w:adjustRightInd w:val="0"/>
              <w:spacing w:before="80" w:after="60"/>
              <w:rPr>
                <w:rFonts w:ascii="Arial" w:hAnsi="Arial" w:cs="Arial"/>
                <w:b/>
                <w:color w:val="000000"/>
                <w:sz w:val="20"/>
              </w:rPr>
            </w:pPr>
            <w:r>
              <w:rPr>
                <w:rFonts w:ascii="Arial" w:hAnsi="Arial" w:cs="Arial"/>
                <w:b/>
                <w:color w:val="000000"/>
                <w:sz w:val="20"/>
              </w:rPr>
              <w:t>Describe a</w:t>
            </w:r>
            <w:r w:rsidR="00B40BFC" w:rsidRPr="00853407">
              <w:rPr>
                <w:rFonts w:ascii="Arial" w:hAnsi="Arial" w:cs="Arial"/>
                <w:b/>
                <w:color w:val="000000"/>
                <w:sz w:val="20"/>
              </w:rPr>
              <w:t xml:space="preserve">sset in </w:t>
            </w:r>
            <w:r>
              <w:rPr>
                <w:rFonts w:ascii="Arial" w:hAnsi="Arial" w:cs="Arial"/>
                <w:b/>
                <w:color w:val="000000"/>
                <w:sz w:val="20"/>
              </w:rPr>
              <w:t>r</w:t>
            </w:r>
            <w:r w:rsidR="00B40BFC" w:rsidRPr="00853407">
              <w:rPr>
                <w:rFonts w:ascii="Arial" w:hAnsi="Arial" w:cs="Arial"/>
                <w:b/>
                <w:color w:val="000000"/>
                <w:sz w:val="20"/>
              </w:rPr>
              <w:t>oad (tick)</w:t>
            </w:r>
          </w:p>
        </w:tc>
        <w:tc>
          <w:tcPr>
            <w:tcW w:w="7796" w:type="dxa"/>
            <w:tcBorders>
              <w:bottom w:val="single" w:sz="4" w:space="0" w:color="auto"/>
            </w:tcBorders>
            <w:shd w:val="clear" w:color="auto" w:fill="auto"/>
          </w:tcPr>
          <w:p w:rsidR="00B40BFC" w:rsidRPr="00853407" w:rsidRDefault="00AA1312" w:rsidP="008B0A3A">
            <w:pPr>
              <w:tabs>
                <w:tab w:val="num" w:pos="467"/>
              </w:tabs>
              <w:autoSpaceDE w:val="0"/>
              <w:autoSpaceDN w:val="0"/>
              <w:adjustRightInd w:val="0"/>
              <w:spacing w:before="80" w:after="60"/>
              <w:rPr>
                <w:rFonts w:ascii="Arial" w:hAnsi="Arial" w:cs="Arial"/>
                <w:color w:val="000000"/>
                <w:sz w:val="20"/>
              </w:rPr>
            </w:pPr>
            <w:r w:rsidRPr="00AA1312">
              <w:rPr>
                <w:rFonts w:ascii="Arial" w:hAnsi="Arial" w:cs="Arial"/>
                <w:color w:val="000000"/>
                <w:sz w:val="32"/>
              </w:rPr>
              <w:t>□</w:t>
            </w:r>
            <w:r>
              <w:rPr>
                <w:rFonts w:ascii="Arial" w:hAnsi="Arial" w:cs="Arial"/>
                <w:color w:val="000000"/>
                <w:sz w:val="32"/>
              </w:rPr>
              <w:t xml:space="preserve">   </w:t>
            </w:r>
            <w:r w:rsidR="00853407" w:rsidRPr="00AA1312">
              <w:rPr>
                <w:rFonts w:ascii="Arial" w:hAnsi="Arial" w:cs="Arial"/>
                <w:color w:val="000000"/>
                <w:sz w:val="20"/>
              </w:rPr>
              <w:t>Pipe – s</w:t>
            </w:r>
            <w:r w:rsidR="00B40BFC" w:rsidRPr="00AA1312">
              <w:rPr>
                <w:rFonts w:ascii="Arial" w:hAnsi="Arial" w:cs="Arial"/>
                <w:color w:val="000000"/>
                <w:sz w:val="20"/>
              </w:rPr>
              <w:t xml:space="preserve">tock &amp; </w:t>
            </w:r>
            <w:r w:rsidR="00853407" w:rsidRPr="00AA1312">
              <w:rPr>
                <w:rFonts w:ascii="Arial" w:hAnsi="Arial" w:cs="Arial"/>
                <w:color w:val="000000"/>
                <w:sz w:val="20"/>
              </w:rPr>
              <w:t>d</w:t>
            </w:r>
            <w:r w:rsidR="00B40BFC" w:rsidRPr="00AA1312">
              <w:rPr>
                <w:rFonts w:ascii="Arial" w:hAnsi="Arial" w:cs="Arial"/>
                <w:color w:val="000000"/>
                <w:sz w:val="20"/>
              </w:rPr>
              <w:t>omestic</w:t>
            </w:r>
            <w:r>
              <w:rPr>
                <w:rFonts w:ascii="Arial" w:hAnsi="Arial" w:cs="Arial"/>
                <w:color w:val="000000"/>
                <w:sz w:val="20"/>
              </w:rPr>
              <w:tab/>
            </w:r>
            <w:r w:rsidR="008B0A3A">
              <w:rPr>
                <w:rFonts w:ascii="Arial" w:hAnsi="Arial" w:cs="Arial"/>
                <w:color w:val="000000"/>
                <w:sz w:val="20"/>
              </w:rPr>
              <w:t xml:space="preserve">   </w:t>
            </w:r>
            <w:r w:rsidRPr="00AA1312">
              <w:rPr>
                <w:rFonts w:ascii="Arial" w:hAnsi="Arial" w:cs="Arial"/>
                <w:color w:val="000000"/>
                <w:sz w:val="32"/>
              </w:rPr>
              <w:t>□</w:t>
            </w:r>
            <w:r>
              <w:rPr>
                <w:rFonts w:ascii="Arial" w:hAnsi="Arial" w:cs="Arial"/>
                <w:color w:val="000000"/>
                <w:sz w:val="20"/>
              </w:rPr>
              <w:t xml:space="preserve">   </w:t>
            </w:r>
            <w:r w:rsidR="00853407" w:rsidRPr="00AA1312">
              <w:rPr>
                <w:rFonts w:ascii="Arial" w:hAnsi="Arial" w:cs="Arial"/>
                <w:color w:val="000000"/>
                <w:sz w:val="20"/>
              </w:rPr>
              <w:t>Pipe – i</w:t>
            </w:r>
            <w:r w:rsidR="00B40BFC" w:rsidRPr="00AA1312">
              <w:rPr>
                <w:rFonts w:ascii="Arial" w:hAnsi="Arial" w:cs="Arial"/>
                <w:color w:val="000000"/>
                <w:sz w:val="20"/>
              </w:rPr>
              <w:t>rrigation</w:t>
            </w:r>
            <w:r w:rsidR="008B0A3A">
              <w:rPr>
                <w:rFonts w:ascii="Arial" w:hAnsi="Arial" w:cs="Arial"/>
                <w:color w:val="000000"/>
                <w:sz w:val="20"/>
              </w:rPr>
              <w:t xml:space="preserve">         </w:t>
            </w:r>
            <w:r w:rsidRPr="00AA1312">
              <w:rPr>
                <w:rFonts w:ascii="Arial" w:hAnsi="Arial" w:cs="Arial"/>
                <w:color w:val="000000"/>
                <w:sz w:val="32"/>
              </w:rPr>
              <w:t>□</w:t>
            </w:r>
            <w:r>
              <w:rPr>
                <w:rFonts w:ascii="Arial" w:hAnsi="Arial" w:cs="Arial"/>
                <w:color w:val="000000"/>
                <w:sz w:val="32"/>
              </w:rPr>
              <w:t xml:space="preserve">   </w:t>
            </w:r>
            <w:r w:rsidR="00853407">
              <w:rPr>
                <w:rFonts w:ascii="Arial" w:hAnsi="Arial" w:cs="Arial"/>
                <w:color w:val="000000"/>
                <w:sz w:val="20"/>
              </w:rPr>
              <w:t>Cattle u</w:t>
            </w:r>
            <w:r w:rsidR="00B40BFC" w:rsidRPr="00853407">
              <w:rPr>
                <w:rFonts w:ascii="Arial" w:hAnsi="Arial" w:cs="Arial"/>
                <w:color w:val="000000"/>
                <w:sz w:val="20"/>
              </w:rPr>
              <w:t>nderpass</w:t>
            </w:r>
          </w:p>
          <w:p w:rsidR="00B40BFC" w:rsidRPr="00853407" w:rsidRDefault="008B0A3A" w:rsidP="008B0A3A">
            <w:pPr>
              <w:autoSpaceDE w:val="0"/>
              <w:autoSpaceDN w:val="0"/>
              <w:adjustRightInd w:val="0"/>
              <w:spacing w:before="80" w:after="60"/>
              <w:rPr>
                <w:rFonts w:ascii="Arial" w:hAnsi="Arial" w:cs="Arial"/>
                <w:color w:val="000000"/>
                <w:sz w:val="20"/>
              </w:rPr>
            </w:pPr>
            <w:r w:rsidRPr="00AA1312">
              <w:rPr>
                <w:rFonts w:ascii="Arial" w:hAnsi="Arial" w:cs="Arial"/>
                <w:color w:val="000000"/>
                <w:sz w:val="32"/>
              </w:rPr>
              <w:t>□</w:t>
            </w:r>
            <w:r>
              <w:rPr>
                <w:rFonts w:ascii="Arial" w:hAnsi="Arial" w:cs="Arial"/>
                <w:color w:val="000000"/>
                <w:sz w:val="32"/>
              </w:rPr>
              <w:t xml:space="preserve">   </w:t>
            </w:r>
            <w:r w:rsidR="00B40BFC" w:rsidRPr="00853407">
              <w:rPr>
                <w:rFonts w:ascii="Arial" w:hAnsi="Arial" w:cs="Arial"/>
                <w:color w:val="000000"/>
                <w:sz w:val="20"/>
              </w:rPr>
              <w:t xml:space="preserve">Other (describe) </w:t>
            </w:r>
            <w:r>
              <w:rPr>
                <w:rFonts w:ascii="Arial" w:hAnsi="Arial" w:cs="Arial"/>
                <w:color w:val="000000"/>
                <w:sz w:val="20"/>
              </w:rPr>
              <w:t xml:space="preserve">  </w:t>
            </w:r>
            <w:r w:rsidRPr="008B0A3A">
              <w:rPr>
                <w:rFonts w:ascii="Arial" w:hAnsi="Arial" w:cs="Arial"/>
                <w:color w:val="000000"/>
                <w:sz w:val="20"/>
                <w:u w:val="single"/>
              </w:rPr>
              <w:tab/>
            </w:r>
            <w:r w:rsidRPr="008B0A3A">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sidRPr="008B0A3A">
              <w:rPr>
                <w:rFonts w:ascii="Arial" w:hAnsi="Arial" w:cs="Arial"/>
                <w:color w:val="000000"/>
                <w:sz w:val="20"/>
              </w:rPr>
              <w:tab/>
            </w:r>
          </w:p>
        </w:tc>
      </w:tr>
      <w:tr w:rsidR="00B40BFC" w:rsidRPr="00853407" w:rsidTr="009256E9">
        <w:trPr>
          <w:trHeight w:val="509"/>
        </w:trPr>
        <w:tc>
          <w:tcPr>
            <w:tcW w:w="2297" w:type="dxa"/>
            <w:tcBorders>
              <w:bottom w:val="single" w:sz="4" w:space="0" w:color="auto"/>
            </w:tcBorders>
            <w:shd w:val="clear" w:color="auto" w:fill="E0E0E0"/>
          </w:tcPr>
          <w:p w:rsidR="00B40BFC" w:rsidRPr="00853407" w:rsidRDefault="00B40BFC" w:rsidP="00213219">
            <w:pPr>
              <w:autoSpaceDE w:val="0"/>
              <w:autoSpaceDN w:val="0"/>
              <w:adjustRightInd w:val="0"/>
              <w:spacing w:before="80" w:after="60"/>
              <w:rPr>
                <w:rFonts w:ascii="Arial" w:hAnsi="Arial" w:cs="Arial"/>
                <w:b/>
                <w:color w:val="000000"/>
                <w:sz w:val="20"/>
              </w:rPr>
            </w:pPr>
            <w:r w:rsidRPr="00853407">
              <w:rPr>
                <w:rFonts w:ascii="Arial" w:hAnsi="Arial" w:cs="Arial"/>
                <w:b/>
                <w:color w:val="000000"/>
                <w:sz w:val="20"/>
              </w:rPr>
              <w:t>Ro</w:t>
            </w:r>
            <w:r w:rsidR="00853407">
              <w:rPr>
                <w:rFonts w:ascii="Arial" w:hAnsi="Arial" w:cs="Arial"/>
                <w:b/>
                <w:color w:val="000000"/>
                <w:sz w:val="20"/>
              </w:rPr>
              <w:t>ad n</w:t>
            </w:r>
            <w:r w:rsidRPr="00853407">
              <w:rPr>
                <w:rFonts w:ascii="Arial" w:hAnsi="Arial" w:cs="Arial"/>
                <w:b/>
                <w:color w:val="000000"/>
                <w:sz w:val="20"/>
              </w:rPr>
              <w:t>ame</w:t>
            </w:r>
          </w:p>
        </w:tc>
        <w:tc>
          <w:tcPr>
            <w:tcW w:w="7796" w:type="dxa"/>
            <w:tcBorders>
              <w:bottom w:val="single" w:sz="4" w:space="0" w:color="auto"/>
            </w:tcBorders>
            <w:shd w:val="clear" w:color="auto" w:fill="auto"/>
          </w:tcPr>
          <w:p w:rsidR="00B40BFC" w:rsidRPr="00853407" w:rsidRDefault="00B40BFC" w:rsidP="00213219">
            <w:pPr>
              <w:autoSpaceDE w:val="0"/>
              <w:autoSpaceDN w:val="0"/>
              <w:adjustRightInd w:val="0"/>
              <w:spacing w:before="80" w:after="60"/>
              <w:rPr>
                <w:rFonts w:ascii="Arial" w:hAnsi="Arial" w:cs="Arial"/>
                <w:color w:val="000000"/>
                <w:sz w:val="20"/>
              </w:rPr>
            </w:pPr>
          </w:p>
        </w:tc>
      </w:tr>
      <w:tr w:rsidR="00B40BFC" w:rsidRPr="00853407" w:rsidTr="009256E9">
        <w:trPr>
          <w:trHeight w:val="480"/>
        </w:trPr>
        <w:tc>
          <w:tcPr>
            <w:tcW w:w="2297" w:type="dxa"/>
            <w:tcBorders>
              <w:bottom w:val="single" w:sz="4" w:space="0" w:color="auto"/>
            </w:tcBorders>
            <w:shd w:val="clear" w:color="auto" w:fill="E0E0E0"/>
          </w:tcPr>
          <w:p w:rsidR="00B40BFC" w:rsidRPr="00853407" w:rsidRDefault="00853407" w:rsidP="00853407">
            <w:pPr>
              <w:autoSpaceDE w:val="0"/>
              <w:autoSpaceDN w:val="0"/>
              <w:adjustRightInd w:val="0"/>
              <w:spacing w:before="80" w:after="60"/>
              <w:rPr>
                <w:rFonts w:ascii="Arial" w:hAnsi="Arial" w:cs="Arial"/>
                <w:b/>
                <w:color w:val="000000"/>
                <w:sz w:val="20"/>
              </w:rPr>
            </w:pPr>
            <w:r>
              <w:rPr>
                <w:rFonts w:ascii="Arial" w:hAnsi="Arial" w:cs="Arial"/>
                <w:b/>
                <w:color w:val="000000"/>
                <w:sz w:val="20"/>
              </w:rPr>
              <w:t>Distance and d</w:t>
            </w:r>
            <w:r w:rsidR="00B40BFC" w:rsidRPr="00853407">
              <w:rPr>
                <w:rFonts w:ascii="Arial" w:hAnsi="Arial" w:cs="Arial"/>
                <w:b/>
                <w:color w:val="000000"/>
                <w:sz w:val="20"/>
              </w:rPr>
              <w:t xml:space="preserve">irection from nearest intersecting </w:t>
            </w:r>
            <w:r>
              <w:rPr>
                <w:rFonts w:ascii="Arial" w:hAnsi="Arial" w:cs="Arial"/>
                <w:b/>
                <w:color w:val="000000"/>
                <w:sz w:val="20"/>
              </w:rPr>
              <w:t>r</w:t>
            </w:r>
            <w:r w:rsidR="00B40BFC" w:rsidRPr="00853407">
              <w:rPr>
                <w:rFonts w:ascii="Arial" w:hAnsi="Arial" w:cs="Arial"/>
                <w:b/>
                <w:color w:val="000000"/>
                <w:sz w:val="20"/>
              </w:rPr>
              <w:t>oad</w:t>
            </w:r>
          </w:p>
        </w:tc>
        <w:tc>
          <w:tcPr>
            <w:tcW w:w="7796" w:type="dxa"/>
            <w:shd w:val="clear" w:color="auto" w:fill="auto"/>
          </w:tcPr>
          <w:p w:rsidR="00B40BFC" w:rsidRPr="00853407" w:rsidRDefault="00B40BFC" w:rsidP="00213219">
            <w:pPr>
              <w:autoSpaceDE w:val="0"/>
              <w:autoSpaceDN w:val="0"/>
              <w:adjustRightInd w:val="0"/>
              <w:spacing w:before="80" w:after="60"/>
              <w:rPr>
                <w:rFonts w:ascii="Arial" w:hAnsi="Arial" w:cs="Arial"/>
                <w:color w:val="000000"/>
                <w:sz w:val="20"/>
              </w:rPr>
            </w:pPr>
          </w:p>
        </w:tc>
      </w:tr>
    </w:tbl>
    <w:p w:rsidR="00B93E1B" w:rsidRDefault="00B93E1B"/>
    <w:p w:rsidR="00B93E1B" w:rsidRPr="00B93E1B" w:rsidRDefault="00B93E1B">
      <w:pPr>
        <w:rPr>
          <w:sz w:val="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796"/>
      </w:tblGrid>
      <w:tr w:rsidR="00B40BFC" w:rsidRPr="00853407" w:rsidTr="009256E9">
        <w:trPr>
          <w:trHeight w:val="480"/>
        </w:trPr>
        <w:tc>
          <w:tcPr>
            <w:tcW w:w="2297" w:type="dxa"/>
            <w:shd w:val="clear" w:color="auto" w:fill="E0E0E0"/>
            <w:vAlign w:val="center"/>
          </w:tcPr>
          <w:p w:rsidR="00B40BFC" w:rsidRPr="00853407" w:rsidRDefault="00853407" w:rsidP="00852AB3">
            <w:pPr>
              <w:autoSpaceDE w:val="0"/>
              <w:autoSpaceDN w:val="0"/>
              <w:adjustRightInd w:val="0"/>
              <w:spacing w:before="40" w:after="60"/>
              <w:rPr>
                <w:rFonts w:ascii="Arial" w:hAnsi="Arial" w:cs="Arial"/>
                <w:b/>
                <w:color w:val="000000"/>
                <w:sz w:val="20"/>
              </w:rPr>
            </w:pPr>
            <w:r>
              <w:rPr>
                <w:rFonts w:ascii="Arial" w:hAnsi="Arial" w:cs="Arial"/>
                <w:b/>
                <w:color w:val="000000"/>
                <w:sz w:val="20"/>
              </w:rPr>
              <w:t>Insurance d</w:t>
            </w:r>
            <w:r w:rsidR="00B40BFC" w:rsidRPr="00853407">
              <w:rPr>
                <w:rFonts w:ascii="Arial" w:hAnsi="Arial" w:cs="Arial"/>
                <w:b/>
                <w:color w:val="000000"/>
                <w:sz w:val="20"/>
              </w:rPr>
              <w:t>etails</w:t>
            </w:r>
          </w:p>
        </w:tc>
        <w:tc>
          <w:tcPr>
            <w:tcW w:w="7796" w:type="dxa"/>
            <w:shd w:val="clear" w:color="auto" w:fill="auto"/>
            <w:vAlign w:val="center"/>
          </w:tcPr>
          <w:p w:rsidR="00B40BFC" w:rsidRPr="00853407" w:rsidRDefault="00F54120" w:rsidP="00F54120">
            <w:pPr>
              <w:autoSpaceDE w:val="0"/>
              <w:autoSpaceDN w:val="0"/>
              <w:adjustRightInd w:val="0"/>
              <w:spacing w:before="80" w:after="60"/>
              <w:rPr>
                <w:rFonts w:ascii="Arial" w:hAnsi="Arial" w:cs="Arial"/>
                <w:color w:val="000000"/>
                <w:sz w:val="20"/>
              </w:rPr>
            </w:pPr>
            <w:r w:rsidRPr="00AA1312">
              <w:rPr>
                <w:rFonts w:ascii="Arial" w:hAnsi="Arial" w:cs="Arial"/>
                <w:color w:val="000000"/>
                <w:sz w:val="32"/>
              </w:rPr>
              <w:t>□</w:t>
            </w:r>
            <w:r>
              <w:rPr>
                <w:rFonts w:ascii="Arial" w:hAnsi="Arial" w:cs="Arial"/>
                <w:color w:val="000000"/>
                <w:sz w:val="32"/>
              </w:rPr>
              <w:t xml:space="preserve">   </w:t>
            </w:r>
            <w:r w:rsidR="00B40BFC" w:rsidRPr="00853407">
              <w:rPr>
                <w:rFonts w:ascii="Arial" w:hAnsi="Arial" w:cs="Arial"/>
                <w:color w:val="000000"/>
                <w:sz w:val="20"/>
              </w:rPr>
              <w:t>Copy of Public Liability Insurance</w:t>
            </w:r>
            <w:r>
              <w:rPr>
                <w:rFonts w:ascii="Arial" w:hAnsi="Arial" w:cs="Arial"/>
                <w:color w:val="000000"/>
                <w:sz w:val="20"/>
              </w:rPr>
              <w:t xml:space="preserve"> Certificate of Currency attached</w:t>
            </w:r>
          </w:p>
          <w:p w:rsidR="00B40BFC" w:rsidRPr="00853407" w:rsidRDefault="00F54120" w:rsidP="00F54120">
            <w:pPr>
              <w:autoSpaceDE w:val="0"/>
              <w:autoSpaceDN w:val="0"/>
              <w:adjustRightInd w:val="0"/>
              <w:spacing w:before="80" w:after="60"/>
              <w:rPr>
                <w:rFonts w:ascii="Arial" w:hAnsi="Arial" w:cs="Arial"/>
                <w:color w:val="000000"/>
                <w:sz w:val="20"/>
              </w:rPr>
            </w:pPr>
            <w:r>
              <w:rPr>
                <w:rFonts w:ascii="Arial" w:hAnsi="Arial" w:cs="Arial"/>
                <w:color w:val="000000"/>
                <w:sz w:val="20"/>
              </w:rPr>
              <w:t>Policy must name C</w:t>
            </w:r>
            <w:r w:rsidR="00B40BFC" w:rsidRPr="00853407">
              <w:rPr>
                <w:rFonts w:ascii="Arial" w:hAnsi="Arial" w:cs="Arial"/>
                <w:color w:val="000000"/>
                <w:sz w:val="20"/>
              </w:rPr>
              <w:t xml:space="preserve">ouncil as an interested party and cover </w:t>
            </w:r>
            <w:r>
              <w:rPr>
                <w:rFonts w:ascii="Arial" w:hAnsi="Arial" w:cs="Arial"/>
                <w:color w:val="000000"/>
                <w:sz w:val="20"/>
              </w:rPr>
              <w:t xml:space="preserve">the </w:t>
            </w:r>
            <w:r w:rsidR="00B40BFC" w:rsidRPr="00853407">
              <w:rPr>
                <w:rFonts w:ascii="Arial" w:hAnsi="Arial" w:cs="Arial"/>
                <w:color w:val="000000"/>
                <w:sz w:val="20"/>
              </w:rPr>
              <w:t>asset in road</w:t>
            </w:r>
            <w:r>
              <w:rPr>
                <w:rFonts w:ascii="Arial" w:hAnsi="Arial" w:cs="Arial"/>
                <w:color w:val="000000"/>
                <w:sz w:val="20"/>
              </w:rPr>
              <w:t>, and</w:t>
            </w:r>
            <w:r w:rsidR="00B40BFC" w:rsidRPr="00853407">
              <w:rPr>
                <w:rFonts w:ascii="Arial" w:hAnsi="Arial" w:cs="Arial"/>
                <w:color w:val="000000"/>
                <w:sz w:val="20"/>
              </w:rPr>
              <w:t xml:space="preserve"> works du</w:t>
            </w:r>
            <w:r w:rsidR="00853407">
              <w:rPr>
                <w:rFonts w:ascii="Arial" w:hAnsi="Arial" w:cs="Arial"/>
                <w:color w:val="000000"/>
                <w:sz w:val="20"/>
              </w:rPr>
              <w:t>ring and after completion, for m</w:t>
            </w:r>
            <w:r w:rsidR="00B40BFC" w:rsidRPr="00853407">
              <w:rPr>
                <w:rFonts w:ascii="Arial" w:hAnsi="Arial" w:cs="Arial"/>
                <w:color w:val="000000"/>
                <w:sz w:val="20"/>
              </w:rPr>
              <w:t>inimum of $10 million cover</w:t>
            </w:r>
            <w:r w:rsidR="00853407">
              <w:rPr>
                <w:rFonts w:ascii="Arial" w:hAnsi="Arial" w:cs="Arial"/>
                <w:color w:val="000000"/>
                <w:sz w:val="20"/>
              </w:rPr>
              <w:t>.</w:t>
            </w:r>
          </w:p>
        </w:tc>
      </w:tr>
      <w:tr w:rsidR="00067E6E" w:rsidRPr="00853407" w:rsidTr="009256E9">
        <w:trPr>
          <w:trHeight w:val="480"/>
        </w:trPr>
        <w:tc>
          <w:tcPr>
            <w:tcW w:w="2297" w:type="dxa"/>
            <w:tcBorders>
              <w:bottom w:val="single" w:sz="4" w:space="0" w:color="auto"/>
            </w:tcBorders>
            <w:shd w:val="clear" w:color="auto" w:fill="E0E0E0"/>
            <w:vAlign w:val="center"/>
          </w:tcPr>
          <w:p w:rsidR="00067E6E" w:rsidRDefault="00067E6E" w:rsidP="00852AB3">
            <w:pPr>
              <w:autoSpaceDE w:val="0"/>
              <w:autoSpaceDN w:val="0"/>
              <w:adjustRightInd w:val="0"/>
              <w:spacing w:before="40" w:after="60"/>
              <w:rPr>
                <w:rFonts w:ascii="Arial" w:hAnsi="Arial" w:cs="Arial"/>
                <w:b/>
                <w:color w:val="000000"/>
                <w:sz w:val="20"/>
              </w:rPr>
            </w:pPr>
            <w:r>
              <w:rPr>
                <w:rFonts w:ascii="Arial" w:hAnsi="Arial" w:cs="Arial"/>
                <w:b/>
                <w:color w:val="000000"/>
                <w:sz w:val="20"/>
              </w:rPr>
              <w:t>Heritage overlays</w:t>
            </w:r>
          </w:p>
        </w:tc>
        <w:tc>
          <w:tcPr>
            <w:tcW w:w="7796" w:type="dxa"/>
            <w:tcBorders>
              <w:bottom w:val="single" w:sz="4" w:space="0" w:color="auto"/>
            </w:tcBorders>
            <w:shd w:val="clear" w:color="auto" w:fill="auto"/>
            <w:vAlign w:val="center"/>
          </w:tcPr>
          <w:p w:rsidR="00067E6E" w:rsidRDefault="00067E6E" w:rsidP="00067E6E">
            <w:pPr>
              <w:autoSpaceDE w:val="0"/>
              <w:autoSpaceDN w:val="0"/>
              <w:adjustRightInd w:val="0"/>
              <w:spacing w:before="80" w:after="60"/>
              <w:rPr>
                <w:rFonts w:ascii="Arial" w:hAnsi="Arial" w:cs="Arial"/>
                <w:color w:val="000000"/>
                <w:sz w:val="20"/>
              </w:rPr>
            </w:pPr>
            <w:r>
              <w:rPr>
                <w:rFonts w:ascii="Arial" w:hAnsi="Arial" w:cs="Arial"/>
                <w:color w:val="000000"/>
                <w:sz w:val="20"/>
              </w:rPr>
              <w:t>Is the land affected by a</w:t>
            </w:r>
            <w:r w:rsidR="009256E9">
              <w:rPr>
                <w:rFonts w:ascii="Arial" w:hAnsi="Arial" w:cs="Arial"/>
                <w:color w:val="000000"/>
                <w:sz w:val="20"/>
              </w:rPr>
              <w:t>n Aboriginal</w:t>
            </w:r>
            <w:r>
              <w:rPr>
                <w:rFonts w:ascii="Arial" w:hAnsi="Arial" w:cs="Arial"/>
                <w:color w:val="000000"/>
                <w:sz w:val="20"/>
              </w:rPr>
              <w:t xml:space="preserve"> </w:t>
            </w:r>
            <w:r w:rsidR="009256E9">
              <w:rPr>
                <w:rFonts w:ascii="Arial" w:hAnsi="Arial" w:cs="Arial"/>
                <w:color w:val="000000"/>
                <w:sz w:val="20"/>
              </w:rPr>
              <w:t>H</w:t>
            </w:r>
            <w:r>
              <w:rPr>
                <w:rFonts w:ascii="Arial" w:hAnsi="Arial" w:cs="Arial"/>
                <w:color w:val="000000"/>
                <w:sz w:val="20"/>
              </w:rPr>
              <w:t xml:space="preserve">eritage overlay?       </w:t>
            </w:r>
            <w:r w:rsidRPr="00AA1312">
              <w:rPr>
                <w:rFonts w:ascii="Arial" w:hAnsi="Arial" w:cs="Arial"/>
                <w:color w:val="000000"/>
                <w:sz w:val="32"/>
              </w:rPr>
              <w:t>□</w:t>
            </w:r>
            <w:r>
              <w:rPr>
                <w:rFonts w:ascii="Arial" w:hAnsi="Arial" w:cs="Arial"/>
                <w:color w:val="000000"/>
                <w:sz w:val="32"/>
              </w:rPr>
              <w:t xml:space="preserve">  </w:t>
            </w:r>
            <w:r>
              <w:rPr>
                <w:rFonts w:ascii="Arial" w:hAnsi="Arial" w:cs="Arial"/>
                <w:color w:val="000000"/>
                <w:sz w:val="20"/>
              </w:rPr>
              <w:t>Yes</w:t>
            </w:r>
            <w:r w:rsidR="009256E9">
              <w:rPr>
                <w:rFonts w:ascii="Arial" w:hAnsi="Arial" w:cs="Arial"/>
                <w:color w:val="000000"/>
                <w:sz w:val="20"/>
              </w:rPr>
              <w:t xml:space="preserve">       </w:t>
            </w:r>
            <w:r w:rsidRPr="00AA1312">
              <w:rPr>
                <w:rFonts w:ascii="Arial" w:hAnsi="Arial" w:cs="Arial"/>
                <w:color w:val="000000"/>
                <w:sz w:val="32"/>
              </w:rPr>
              <w:t>□</w:t>
            </w:r>
            <w:r>
              <w:rPr>
                <w:rFonts w:ascii="Arial" w:hAnsi="Arial" w:cs="Arial"/>
                <w:color w:val="000000"/>
                <w:sz w:val="20"/>
              </w:rPr>
              <w:t xml:space="preserve">  No</w:t>
            </w:r>
          </w:p>
          <w:p w:rsidR="009E3217" w:rsidRDefault="009E3217" w:rsidP="009256E9">
            <w:pPr>
              <w:autoSpaceDE w:val="0"/>
              <w:autoSpaceDN w:val="0"/>
              <w:adjustRightInd w:val="0"/>
              <w:spacing w:before="80" w:after="60"/>
              <w:rPr>
                <w:rFonts w:ascii="Arial" w:hAnsi="Arial" w:cs="Arial"/>
                <w:color w:val="000000"/>
                <w:sz w:val="20"/>
              </w:rPr>
            </w:pPr>
            <w:r>
              <w:rPr>
                <w:rFonts w:ascii="Arial" w:hAnsi="Arial" w:cs="Arial"/>
                <w:color w:val="000000"/>
                <w:sz w:val="20"/>
              </w:rPr>
              <w:t xml:space="preserve">If yes, </w:t>
            </w:r>
            <w:r w:rsidR="009256E9">
              <w:rPr>
                <w:rFonts w:ascii="Arial" w:hAnsi="Arial" w:cs="Arial"/>
                <w:color w:val="000000"/>
                <w:sz w:val="20"/>
              </w:rPr>
              <w:t xml:space="preserve">a Due Diligence Report or Cultural Heritage Management Plan is required.  Please refer to the Aboriginal Victoria website at </w:t>
            </w:r>
            <w:hyperlink r:id="rId7" w:history="1">
              <w:r w:rsidR="009256E9" w:rsidRPr="006E148C">
                <w:rPr>
                  <w:rStyle w:val="Hyperlink"/>
                  <w:rFonts w:ascii="Arial" w:hAnsi="Arial" w:cs="Arial"/>
                  <w:sz w:val="20"/>
                </w:rPr>
                <w:t>www.aboriginalvictoria.vic.gov.au</w:t>
              </w:r>
            </w:hyperlink>
            <w:r w:rsidR="009256E9">
              <w:rPr>
                <w:rFonts w:ascii="Arial" w:hAnsi="Arial" w:cs="Arial"/>
                <w:color w:val="000000"/>
                <w:sz w:val="20"/>
              </w:rPr>
              <w:t xml:space="preserve"> for further information and to obtain contact details for an approved Heritage Advisor.</w:t>
            </w:r>
          </w:p>
          <w:p w:rsidR="00F1106A" w:rsidRPr="00067E6E" w:rsidRDefault="00F1106A" w:rsidP="00F1106A">
            <w:pPr>
              <w:autoSpaceDE w:val="0"/>
              <w:autoSpaceDN w:val="0"/>
              <w:adjustRightInd w:val="0"/>
              <w:spacing w:before="80" w:after="60"/>
              <w:rPr>
                <w:rFonts w:ascii="Arial" w:hAnsi="Arial" w:cs="Arial"/>
                <w:color w:val="000000"/>
                <w:sz w:val="20"/>
              </w:rPr>
            </w:pPr>
            <w:r w:rsidRPr="00AA1312">
              <w:rPr>
                <w:rFonts w:ascii="Arial" w:hAnsi="Arial" w:cs="Arial"/>
                <w:color w:val="000000"/>
                <w:sz w:val="32"/>
              </w:rPr>
              <w:t>□</w:t>
            </w:r>
            <w:r>
              <w:rPr>
                <w:rFonts w:ascii="Arial" w:hAnsi="Arial" w:cs="Arial"/>
                <w:color w:val="000000"/>
                <w:sz w:val="32"/>
              </w:rPr>
              <w:t xml:space="preserve">   </w:t>
            </w:r>
            <w:r w:rsidRPr="00853407">
              <w:rPr>
                <w:rFonts w:ascii="Arial" w:hAnsi="Arial" w:cs="Arial"/>
                <w:color w:val="000000"/>
                <w:sz w:val="20"/>
              </w:rPr>
              <w:t xml:space="preserve">Copy of </w:t>
            </w:r>
            <w:r>
              <w:rPr>
                <w:rFonts w:ascii="Arial" w:hAnsi="Arial" w:cs="Arial"/>
                <w:color w:val="000000"/>
                <w:sz w:val="20"/>
              </w:rPr>
              <w:t>Due Diligence Report or Cultural Heritage Management Plan attached</w:t>
            </w:r>
          </w:p>
        </w:tc>
      </w:tr>
    </w:tbl>
    <w:p w:rsidR="00C21EDF" w:rsidRDefault="00C21EDF"/>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856"/>
        <w:gridCol w:w="992"/>
        <w:gridCol w:w="2835"/>
      </w:tblGrid>
      <w:tr w:rsidR="00B40BFC" w:rsidRPr="00C21EDF" w:rsidTr="007244BB">
        <w:trPr>
          <w:trHeight w:val="454"/>
        </w:trPr>
        <w:tc>
          <w:tcPr>
            <w:tcW w:w="10093" w:type="dxa"/>
            <w:gridSpan w:val="4"/>
            <w:shd w:val="clear" w:color="auto" w:fill="E0E0E0"/>
          </w:tcPr>
          <w:p w:rsidR="00B40BFC" w:rsidRPr="00C21EDF" w:rsidRDefault="00B57627" w:rsidP="00213219">
            <w:pPr>
              <w:autoSpaceDE w:val="0"/>
              <w:autoSpaceDN w:val="0"/>
              <w:adjustRightInd w:val="0"/>
              <w:spacing w:before="80" w:after="60"/>
              <w:rPr>
                <w:rFonts w:ascii="Arial" w:hAnsi="Arial" w:cs="Arial"/>
                <w:b/>
                <w:bCs/>
                <w:color w:val="000000"/>
                <w:sz w:val="24"/>
                <w:szCs w:val="24"/>
              </w:rPr>
            </w:pPr>
            <w:r>
              <w:rPr>
                <w:rFonts w:ascii="Arial" w:hAnsi="Arial" w:cs="Arial"/>
                <w:b/>
                <w:bCs/>
                <w:color w:val="000000"/>
                <w:sz w:val="24"/>
                <w:szCs w:val="24"/>
              </w:rPr>
              <w:t>Owner’s d</w:t>
            </w:r>
            <w:r w:rsidR="00B40BFC" w:rsidRPr="00C21EDF">
              <w:rPr>
                <w:rFonts w:ascii="Arial" w:hAnsi="Arial" w:cs="Arial"/>
                <w:b/>
                <w:bCs/>
                <w:color w:val="000000"/>
                <w:sz w:val="24"/>
                <w:szCs w:val="24"/>
              </w:rPr>
              <w:t>eclaration</w:t>
            </w:r>
          </w:p>
        </w:tc>
      </w:tr>
      <w:tr w:rsidR="00B40BFC" w:rsidRPr="00853407" w:rsidTr="007244BB">
        <w:tc>
          <w:tcPr>
            <w:tcW w:w="10093" w:type="dxa"/>
            <w:gridSpan w:val="4"/>
            <w:shd w:val="clear" w:color="auto" w:fill="auto"/>
          </w:tcPr>
          <w:p w:rsidR="00F36B19" w:rsidRPr="00F36B19" w:rsidRDefault="00F36B19" w:rsidP="00213219">
            <w:pPr>
              <w:autoSpaceDE w:val="0"/>
              <w:autoSpaceDN w:val="0"/>
              <w:adjustRightInd w:val="0"/>
              <w:spacing w:before="80" w:after="60"/>
              <w:rPr>
                <w:rFonts w:ascii="Arial" w:hAnsi="Arial" w:cs="Arial"/>
                <w:bCs/>
                <w:color w:val="000000"/>
                <w:sz w:val="2"/>
              </w:rPr>
            </w:pPr>
          </w:p>
          <w:p w:rsidR="00143934" w:rsidRDefault="00B40BFC" w:rsidP="00213219">
            <w:pPr>
              <w:autoSpaceDE w:val="0"/>
              <w:autoSpaceDN w:val="0"/>
              <w:adjustRightInd w:val="0"/>
              <w:spacing w:before="80" w:after="60"/>
              <w:rPr>
                <w:rFonts w:ascii="Arial" w:hAnsi="Arial" w:cs="Arial"/>
                <w:bCs/>
                <w:color w:val="000000"/>
                <w:sz w:val="20"/>
              </w:rPr>
            </w:pPr>
            <w:r w:rsidRPr="00853407">
              <w:rPr>
                <w:rFonts w:ascii="Arial" w:hAnsi="Arial" w:cs="Arial"/>
                <w:bCs/>
                <w:color w:val="000000"/>
                <w:sz w:val="20"/>
              </w:rPr>
              <w:t>As owner</w:t>
            </w:r>
            <w:r w:rsidR="00F36B19">
              <w:rPr>
                <w:rFonts w:ascii="Arial" w:hAnsi="Arial" w:cs="Arial"/>
                <w:bCs/>
                <w:color w:val="000000"/>
                <w:sz w:val="20"/>
              </w:rPr>
              <w:t>/</w:t>
            </w:r>
            <w:r w:rsidRPr="00853407">
              <w:rPr>
                <w:rFonts w:ascii="Arial" w:hAnsi="Arial" w:cs="Arial"/>
                <w:bCs/>
                <w:color w:val="000000"/>
                <w:sz w:val="20"/>
              </w:rPr>
              <w:t xml:space="preserve">s of the </w:t>
            </w:r>
            <w:r w:rsidR="00F36B19">
              <w:rPr>
                <w:rFonts w:ascii="Arial" w:hAnsi="Arial" w:cs="Arial"/>
                <w:bCs/>
                <w:color w:val="000000"/>
                <w:sz w:val="20"/>
              </w:rPr>
              <w:t>land I/</w:t>
            </w:r>
            <w:r w:rsidR="00853407">
              <w:rPr>
                <w:rFonts w:ascii="Arial" w:hAnsi="Arial" w:cs="Arial"/>
                <w:bCs/>
                <w:color w:val="000000"/>
                <w:sz w:val="20"/>
              </w:rPr>
              <w:t xml:space="preserve">We </w:t>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853407">
              <w:rPr>
                <w:rFonts w:ascii="Arial" w:hAnsi="Arial" w:cs="Arial"/>
                <w:bCs/>
                <w:color w:val="000000"/>
                <w:sz w:val="20"/>
              </w:rPr>
              <w:t xml:space="preserve"> a</w:t>
            </w:r>
            <w:r w:rsidRPr="00853407">
              <w:rPr>
                <w:rFonts w:ascii="Arial" w:hAnsi="Arial" w:cs="Arial"/>
                <w:bCs/>
                <w:color w:val="000000"/>
                <w:sz w:val="20"/>
              </w:rPr>
              <w:t>uthorise Campaspe Shire Council to instr</w:t>
            </w:r>
            <w:r w:rsidR="00853407">
              <w:rPr>
                <w:rFonts w:ascii="Arial" w:hAnsi="Arial" w:cs="Arial"/>
                <w:bCs/>
                <w:color w:val="000000"/>
                <w:sz w:val="20"/>
              </w:rPr>
              <w:t>uct c</w:t>
            </w:r>
            <w:r w:rsidR="00F750AD" w:rsidRPr="00853407">
              <w:rPr>
                <w:rFonts w:ascii="Arial" w:hAnsi="Arial" w:cs="Arial"/>
                <w:bCs/>
                <w:color w:val="000000"/>
                <w:sz w:val="20"/>
              </w:rPr>
              <w:t xml:space="preserve">ouncil’s </w:t>
            </w:r>
            <w:r w:rsidR="00853407">
              <w:rPr>
                <w:rFonts w:ascii="Arial" w:hAnsi="Arial" w:cs="Arial"/>
                <w:bCs/>
                <w:color w:val="000000"/>
                <w:sz w:val="20"/>
              </w:rPr>
              <w:t>s</w:t>
            </w:r>
            <w:r w:rsidR="00F750AD" w:rsidRPr="00853407">
              <w:rPr>
                <w:rFonts w:ascii="Arial" w:hAnsi="Arial" w:cs="Arial"/>
                <w:bCs/>
                <w:color w:val="000000"/>
                <w:sz w:val="20"/>
              </w:rPr>
              <w:t>olicitor, Dawes &amp;</w:t>
            </w:r>
            <w:r w:rsidRPr="00853407">
              <w:rPr>
                <w:rFonts w:ascii="Arial" w:hAnsi="Arial" w:cs="Arial"/>
                <w:bCs/>
                <w:color w:val="000000"/>
                <w:sz w:val="20"/>
              </w:rPr>
              <w:t xml:space="preserve"> Vary</w:t>
            </w:r>
            <w:r w:rsidR="00F750AD" w:rsidRPr="00853407">
              <w:rPr>
                <w:rFonts w:ascii="Arial" w:hAnsi="Arial" w:cs="Arial"/>
                <w:bCs/>
                <w:color w:val="000000"/>
                <w:sz w:val="20"/>
              </w:rPr>
              <w:t xml:space="preserve"> Riordan</w:t>
            </w:r>
            <w:r w:rsidR="00853407">
              <w:rPr>
                <w:rFonts w:ascii="Arial" w:hAnsi="Arial" w:cs="Arial"/>
                <w:bCs/>
                <w:color w:val="000000"/>
                <w:sz w:val="20"/>
              </w:rPr>
              <w:t xml:space="preserve">, </w:t>
            </w:r>
            <w:r w:rsidRPr="00853407">
              <w:rPr>
                <w:rFonts w:ascii="Arial" w:hAnsi="Arial" w:cs="Arial"/>
                <w:bCs/>
                <w:color w:val="000000"/>
                <w:sz w:val="20"/>
              </w:rPr>
              <w:t xml:space="preserve">to prepare the Section 173 &amp; 121 Agreement required for assets within the road reserve.  </w:t>
            </w:r>
          </w:p>
          <w:p w:rsidR="00B40BFC" w:rsidRPr="00143934" w:rsidRDefault="00B40BFC" w:rsidP="00213219">
            <w:pPr>
              <w:autoSpaceDE w:val="0"/>
              <w:autoSpaceDN w:val="0"/>
              <w:adjustRightInd w:val="0"/>
              <w:spacing w:before="80" w:after="60"/>
              <w:rPr>
                <w:rFonts w:ascii="Arial" w:hAnsi="Arial" w:cs="Arial"/>
                <w:bCs/>
                <w:color w:val="000000"/>
                <w:sz w:val="20"/>
                <w:u w:val="single"/>
              </w:rPr>
            </w:pPr>
            <w:r w:rsidRPr="00853407">
              <w:rPr>
                <w:rFonts w:ascii="Arial" w:hAnsi="Arial" w:cs="Arial"/>
                <w:bCs/>
                <w:color w:val="000000"/>
                <w:sz w:val="20"/>
              </w:rPr>
              <w:t>When prepared we requ</w:t>
            </w:r>
            <w:r w:rsidR="00143934">
              <w:rPr>
                <w:rFonts w:ascii="Arial" w:hAnsi="Arial" w:cs="Arial"/>
                <w:bCs/>
                <w:color w:val="000000"/>
                <w:sz w:val="20"/>
              </w:rPr>
              <w:t>ire the A</w:t>
            </w:r>
            <w:r w:rsidR="00853407">
              <w:rPr>
                <w:rFonts w:ascii="Arial" w:hAnsi="Arial" w:cs="Arial"/>
                <w:bCs/>
                <w:color w:val="000000"/>
                <w:sz w:val="20"/>
              </w:rPr>
              <w:t>greement to be sent to:</w:t>
            </w:r>
            <w:r w:rsidR="00143934">
              <w:rPr>
                <w:rFonts w:ascii="Arial" w:hAnsi="Arial" w:cs="Arial"/>
                <w:bCs/>
                <w:color w:val="000000"/>
                <w:sz w:val="20"/>
              </w:rPr>
              <w:t xml:space="preserve"> </w:t>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r w:rsidR="00143934" w:rsidRPr="00143934">
              <w:rPr>
                <w:rFonts w:ascii="Arial" w:hAnsi="Arial" w:cs="Arial"/>
                <w:bCs/>
                <w:color w:val="000000"/>
                <w:sz w:val="20"/>
                <w:u w:val="single"/>
              </w:rPr>
              <w:tab/>
            </w:r>
          </w:p>
          <w:p w:rsidR="00B40BFC" w:rsidRPr="00143934" w:rsidRDefault="00143934" w:rsidP="00213219">
            <w:pPr>
              <w:autoSpaceDE w:val="0"/>
              <w:autoSpaceDN w:val="0"/>
              <w:adjustRightInd w:val="0"/>
              <w:spacing w:before="80"/>
              <w:rPr>
                <w:rFonts w:ascii="Arial" w:hAnsi="Arial" w:cs="Arial"/>
                <w:bCs/>
                <w:color w:val="000000"/>
                <w:u w:val="single"/>
              </w:rPr>
            </w:pPr>
            <w:r>
              <w:rPr>
                <w:rFonts w:ascii="Arial" w:hAnsi="Arial" w:cs="Arial"/>
                <w:bCs/>
                <w:color w:val="000000"/>
                <w:sz w:val="20"/>
              </w:rPr>
              <w:t>a</w:t>
            </w:r>
            <w:r w:rsidR="00A72217" w:rsidRPr="00853407">
              <w:rPr>
                <w:rFonts w:ascii="Arial" w:hAnsi="Arial" w:cs="Arial"/>
                <w:bCs/>
                <w:color w:val="000000"/>
                <w:sz w:val="20"/>
              </w:rPr>
              <w:t>t</w:t>
            </w:r>
            <w:r>
              <w:rPr>
                <w:rFonts w:ascii="Arial" w:hAnsi="Arial" w:cs="Arial"/>
                <w:bCs/>
                <w:color w:val="000000"/>
                <w:sz w:val="20"/>
              </w:rPr>
              <w:t xml:space="preserve"> </w:t>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r w:rsidRPr="00143934">
              <w:rPr>
                <w:rFonts w:ascii="Arial" w:hAnsi="Arial" w:cs="Arial"/>
                <w:bCs/>
                <w:color w:val="000000"/>
                <w:sz w:val="20"/>
                <w:u w:val="single"/>
              </w:rPr>
              <w:tab/>
            </w:r>
          </w:p>
          <w:p w:rsidR="00B40BFC" w:rsidRPr="00853407" w:rsidRDefault="00B40BFC" w:rsidP="00853407">
            <w:pPr>
              <w:autoSpaceDE w:val="0"/>
              <w:autoSpaceDN w:val="0"/>
              <w:adjustRightInd w:val="0"/>
              <w:spacing w:before="80" w:after="60"/>
              <w:rPr>
                <w:rFonts w:ascii="Arial" w:hAnsi="Arial" w:cs="Arial"/>
                <w:bCs/>
                <w:color w:val="000000"/>
                <w:sz w:val="20"/>
              </w:rPr>
            </w:pPr>
            <w:r w:rsidRPr="00853407">
              <w:rPr>
                <w:rFonts w:ascii="Arial" w:hAnsi="Arial" w:cs="Arial"/>
                <w:bCs/>
                <w:color w:val="000000"/>
                <w:sz w:val="20"/>
              </w:rPr>
              <w:t>We also understand that we will receive an invoice from Dawes &amp; Vary</w:t>
            </w:r>
            <w:r w:rsidR="00F750AD" w:rsidRPr="00853407">
              <w:rPr>
                <w:rFonts w:ascii="Arial" w:hAnsi="Arial" w:cs="Arial"/>
                <w:bCs/>
                <w:color w:val="000000"/>
                <w:sz w:val="20"/>
              </w:rPr>
              <w:t xml:space="preserve"> Riordan </w:t>
            </w:r>
            <w:r w:rsidRPr="00853407">
              <w:rPr>
                <w:rFonts w:ascii="Arial" w:hAnsi="Arial" w:cs="Arial"/>
                <w:bCs/>
                <w:color w:val="000000"/>
                <w:sz w:val="20"/>
              </w:rPr>
              <w:t xml:space="preserve">for the full </w:t>
            </w:r>
            <w:r w:rsidR="00A6096A">
              <w:rPr>
                <w:rFonts w:ascii="Arial" w:hAnsi="Arial" w:cs="Arial"/>
                <w:bCs/>
                <w:color w:val="000000"/>
                <w:sz w:val="20"/>
              </w:rPr>
              <w:t>cost of the preparation of the A</w:t>
            </w:r>
            <w:r w:rsidRPr="00853407">
              <w:rPr>
                <w:rFonts w:ascii="Arial" w:hAnsi="Arial" w:cs="Arial"/>
                <w:bCs/>
                <w:color w:val="000000"/>
                <w:sz w:val="20"/>
              </w:rPr>
              <w:t>greement in due course and undertake to pay these costs in accordance with the requirements of the Works Within a Roads Reserve Permit.</w:t>
            </w:r>
          </w:p>
        </w:tc>
      </w:tr>
      <w:tr w:rsidR="00BE5708" w:rsidRPr="00853407" w:rsidTr="007244BB">
        <w:tc>
          <w:tcPr>
            <w:tcW w:w="10093" w:type="dxa"/>
            <w:gridSpan w:val="4"/>
            <w:shd w:val="clear" w:color="auto" w:fill="E0E0E0"/>
          </w:tcPr>
          <w:p w:rsidR="00BE5708" w:rsidRPr="00853407" w:rsidRDefault="00BE5708" w:rsidP="00213219">
            <w:pPr>
              <w:autoSpaceDE w:val="0"/>
              <w:autoSpaceDN w:val="0"/>
              <w:adjustRightInd w:val="0"/>
              <w:spacing w:before="80" w:after="60"/>
              <w:rPr>
                <w:rFonts w:ascii="Arial" w:hAnsi="Arial" w:cs="Arial"/>
                <w:b/>
                <w:bCs/>
                <w:color w:val="000000"/>
                <w:sz w:val="24"/>
                <w:szCs w:val="24"/>
              </w:rPr>
            </w:pPr>
            <w:r w:rsidRPr="00853407">
              <w:rPr>
                <w:rFonts w:ascii="Arial" w:hAnsi="Arial" w:cs="Arial"/>
                <w:b/>
                <w:bCs/>
                <w:color w:val="000000"/>
                <w:sz w:val="24"/>
                <w:szCs w:val="24"/>
              </w:rPr>
              <w:t>Privacy Disclosure Statement</w:t>
            </w:r>
          </w:p>
        </w:tc>
      </w:tr>
      <w:tr w:rsidR="00BE5708" w:rsidRPr="00853407" w:rsidTr="007244BB">
        <w:tc>
          <w:tcPr>
            <w:tcW w:w="10093" w:type="dxa"/>
            <w:gridSpan w:val="4"/>
            <w:shd w:val="clear" w:color="auto" w:fill="auto"/>
          </w:tcPr>
          <w:p w:rsidR="00BE5708" w:rsidRPr="00C21EDF" w:rsidRDefault="00BE5708" w:rsidP="00213219">
            <w:pPr>
              <w:autoSpaceDE w:val="0"/>
              <w:autoSpaceDN w:val="0"/>
              <w:adjustRightInd w:val="0"/>
              <w:spacing w:before="80" w:after="60"/>
              <w:rPr>
                <w:rFonts w:ascii="Arial" w:hAnsi="Arial" w:cs="Arial"/>
                <w:b/>
                <w:bCs/>
                <w:color w:val="000000"/>
                <w:sz w:val="20"/>
              </w:rPr>
            </w:pPr>
            <w:r w:rsidRPr="00C21EDF">
              <w:rPr>
                <w:rFonts w:ascii="Arial" w:hAnsi="Arial" w:cs="Arial"/>
                <w:sz w:val="20"/>
              </w:rPr>
              <w:t xml:space="preserve">The information contained in this document is collected to progress my application. This information may be disclosed to third parties if deemed necessary. The information used in this form will be used in accordance with the </w:t>
            </w:r>
            <w:r w:rsidRPr="00C47FB9">
              <w:rPr>
                <w:rFonts w:ascii="Arial" w:hAnsi="Arial" w:cs="Arial"/>
                <w:i/>
                <w:sz w:val="20"/>
              </w:rPr>
              <w:t>Privacy and Data Protectio</w:t>
            </w:r>
            <w:r w:rsidR="00C21EDF" w:rsidRPr="00C47FB9">
              <w:rPr>
                <w:rFonts w:ascii="Arial" w:hAnsi="Arial" w:cs="Arial"/>
                <w:i/>
                <w:sz w:val="20"/>
              </w:rPr>
              <w:t>n Act</w:t>
            </w:r>
            <w:r w:rsidR="00C21EDF">
              <w:rPr>
                <w:rFonts w:ascii="Arial" w:hAnsi="Arial" w:cs="Arial"/>
                <w:sz w:val="20"/>
              </w:rPr>
              <w:t xml:space="preserve"> 2014 (Victoria). To view c</w:t>
            </w:r>
            <w:r w:rsidRPr="00C21EDF">
              <w:rPr>
                <w:rFonts w:ascii="Arial" w:hAnsi="Arial" w:cs="Arial"/>
                <w:sz w:val="20"/>
              </w:rPr>
              <w:t xml:space="preserve">ouncil’s privacy policy please go to Privacy and Data Protection Policy 81 at </w:t>
            </w:r>
            <w:hyperlink r:id="rId8" w:history="1">
              <w:r w:rsidRPr="00C21EDF">
                <w:rPr>
                  <w:rStyle w:val="Hyperlink"/>
                  <w:rFonts w:ascii="Arial" w:hAnsi="Arial" w:cs="Arial"/>
                  <w:sz w:val="20"/>
                </w:rPr>
                <w:t>www.campaspe.vic.gov.au</w:t>
              </w:r>
            </w:hyperlink>
            <w:r w:rsidR="00C21EDF">
              <w:rPr>
                <w:rFonts w:ascii="Arial" w:hAnsi="Arial" w:cs="Arial"/>
                <w:sz w:val="20"/>
              </w:rPr>
              <w:t xml:space="preserve"> or visit c</w:t>
            </w:r>
            <w:r w:rsidRPr="00C21EDF">
              <w:rPr>
                <w:rFonts w:ascii="Arial" w:hAnsi="Arial" w:cs="Arial"/>
                <w:sz w:val="20"/>
              </w:rPr>
              <w:t>ouncil’s office to view a copy of the policy.</w:t>
            </w:r>
          </w:p>
        </w:tc>
      </w:tr>
      <w:tr w:rsidR="00B40BFC" w:rsidRPr="00853407" w:rsidTr="00D42E66">
        <w:trPr>
          <w:trHeight w:val="612"/>
        </w:trPr>
        <w:tc>
          <w:tcPr>
            <w:tcW w:w="2410" w:type="dxa"/>
            <w:tcBorders>
              <w:bottom w:val="single" w:sz="4" w:space="0" w:color="auto"/>
            </w:tcBorders>
            <w:shd w:val="clear" w:color="auto" w:fill="E0E0E0"/>
            <w:vAlign w:val="center"/>
          </w:tcPr>
          <w:p w:rsidR="00B40BFC" w:rsidRPr="00C21EDF" w:rsidRDefault="00B40BFC" w:rsidP="00213219">
            <w:pPr>
              <w:autoSpaceDE w:val="0"/>
              <w:autoSpaceDN w:val="0"/>
              <w:adjustRightInd w:val="0"/>
              <w:spacing w:before="80" w:after="60"/>
              <w:rPr>
                <w:rFonts w:ascii="Arial" w:hAnsi="Arial" w:cs="Arial"/>
                <w:b/>
                <w:color w:val="000000"/>
                <w:sz w:val="24"/>
                <w:szCs w:val="24"/>
              </w:rPr>
            </w:pPr>
            <w:r w:rsidRPr="00C21EDF">
              <w:rPr>
                <w:rFonts w:ascii="Arial" w:hAnsi="Arial" w:cs="Arial"/>
                <w:b/>
                <w:color w:val="000000"/>
                <w:sz w:val="24"/>
                <w:szCs w:val="24"/>
              </w:rPr>
              <w:t xml:space="preserve">Signature: </w:t>
            </w:r>
          </w:p>
        </w:tc>
        <w:tc>
          <w:tcPr>
            <w:tcW w:w="3856" w:type="dxa"/>
            <w:shd w:val="clear" w:color="auto" w:fill="auto"/>
          </w:tcPr>
          <w:p w:rsidR="00B40BFC" w:rsidRPr="00853407" w:rsidRDefault="00B40BFC" w:rsidP="00213219">
            <w:pPr>
              <w:autoSpaceDE w:val="0"/>
              <w:autoSpaceDN w:val="0"/>
              <w:adjustRightInd w:val="0"/>
              <w:spacing w:before="80" w:after="60"/>
              <w:rPr>
                <w:rFonts w:ascii="Arial" w:hAnsi="Arial" w:cs="Arial"/>
                <w:color w:val="000000"/>
                <w:sz w:val="24"/>
                <w:szCs w:val="24"/>
              </w:rPr>
            </w:pPr>
          </w:p>
        </w:tc>
        <w:tc>
          <w:tcPr>
            <w:tcW w:w="992" w:type="dxa"/>
            <w:shd w:val="clear" w:color="auto" w:fill="E0E0E0"/>
            <w:vAlign w:val="center"/>
          </w:tcPr>
          <w:p w:rsidR="00B40BFC" w:rsidRPr="00853407" w:rsidRDefault="00B40BFC" w:rsidP="00213219">
            <w:pPr>
              <w:autoSpaceDE w:val="0"/>
              <w:autoSpaceDN w:val="0"/>
              <w:adjustRightInd w:val="0"/>
              <w:spacing w:before="80" w:after="60"/>
              <w:rPr>
                <w:rFonts w:ascii="Arial" w:hAnsi="Arial" w:cs="Arial"/>
                <w:color w:val="000000"/>
                <w:sz w:val="24"/>
                <w:szCs w:val="24"/>
              </w:rPr>
            </w:pPr>
            <w:r w:rsidRPr="00C21EDF">
              <w:rPr>
                <w:rFonts w:ascii="Arial" w:hAnsi="Arial" w:cs="Arial"/>
                <w:b/>
                <w:color w:val="000000"/>
                <w:sz w:val="24"/>
                <w:szCs w:val="24"/>
              </w:rPr>
              <w:t>Date</w:t>
            </w:r>
            <w:r w:rsidRPr="00853407">
              <w:rPr>
                <w:rFonts w:ascii="Arial" w:hAnsi="Arial" w:cs="Arial"/>
                <w:color w:val="000000"/>
                <w:sz w:val="24"/>
                <w:szCs w:val="24"/>
              </w:rPr>
              <w:t>:</w:t>
            </w:r>
          </w:p>
        </w:tc>
        <w:tc>
          <w:tcPr>
            <w:tcW w:w="2835" w:type="dxa"/>
            <w:shd w:val="clear" w:color="auto" w:fill="auto"/>
          </w:tcPr>
          <w:p w:rsidR="00B40BFC" w:rsidRPr="00853407" w:rsidRDefault="00B40BFC" w:rsidP="00213219">
            <w:pPr>
              <w:autoSpaceDE w:val="0"/>
              <w:autoSpaceDN w:val="0"/>
              <w:adjustRightInd w:val="0"/>
              <w:spacing w:before="80" w:after="60"/>
              <w:rPr>
                <w:rFonts w:ascii="Arial" w:hAnsi="Arial" w:cs="Arial"/>
                <w:color w:val="000000"/>
                <w:sz w:val="24"/>
                <w:szCs w:val="24"/>
              </w:rPr>
            </w:pPr>
          </w:p>
        </w:tc>
      </w:tr>
      <w:tr w:rsidR="00B40BFC" w:rsidRPr="00853407" w:rsidTr="007244BB">
        <w:trPr>
          <w:trHeight w:val="302"/>
        </w:trPr>
        <w:tc>
          <w:tcPr>
            <w:tcW w:w="2410" w:type="dxa"/>
            <w:shd w:val="clear" w:color="auto" w:fill="E0E0E0"/>
          </w:tcPr>
          <w:p w:rsidR="00B40BFC" w:rsidRPr="00C21EDF" w:rsidRDefault="00C21EDF" w:rsidP="00C21EDF">
            <w:pPr>
              <w:tabs>
                <w:tab w:val="right" w:pos="2194"/>
              </w:tabs>
              <w:autoSpaceDE w:val="0"/>
              <w:autoSpaceDN w:val="0"/>
              <w:adjustRightInd w:val="0"/>
              <w:spacing w:before="80" w:after="60"/>
              <w:rPr>
                <w:rFonts w:ascii="Arial" w:hAnsi="Arial" w:cs="Arial"/>
                <w:b/>
                <w:color w:val="000000"/>
                <w:sz w:val="24"/>
                <w:szCs w:val="24"/>
              </w:rPr>
            </w:pPr>
            <w:r w:rsidRPr="00C21EDF">
              <w:rPr>
                <w:rFonts w:ascii="Arial" w:hAnsi="Arial" w:cs="Arial"/>
                <w:b/>
                <w:color w:val="000000"/>
                <w:sz w:val="24"/>
                <w:szCs w:val="24"/>
              </w:rPr>
              <w:t>Print name:</w:t>
            </w:r>
          </w:p>
        </w:tc>
        <w:tc>
          <w:tcPr>
            <w:tcW w:w="7683" w:type="dxa"/>
            <w:gridSpan w:val="3"/>
            <w:shd w:val="clear" w:color="auto" w:fill="auto"/>
          </w:tcPr>
          <w:p w:rsidR="00B40BFC" w:rsidRPr="00853407" w:rsidRDefault="00B40BFC" w:rsidP="00213219">
            <w:pPr>
              <w:autoSpaceDE w:val="0"/>
              <w:autoSpaceDN w:val="0"/>
              <w:adjustRightInd w:val="0"/>
              <w:spacing w:before="80" w:after="60"/>
              <w:rPr>
                <w:rFonts w:ascii="Arial" w:hAnsi="Arial" w:cs="Arial"/>
                <w:color w:val="000000"/>
                <w:sz w:val="24"/>
                <w:szCs w:val="24"/>
              </w:rPr>
            </w:pPr>
          </w:p>
        </w:tc>
      </w:tr>
    </w:tbl>
    <w:p w:rsidR="00B40BFC" w:rsidRPr="00853407" w:rsidRDefault="00B40BFC" w:rsidP="00EE0A48">
      <w:pPr>
        <w:ind w:right="26"/>
        <w:rPr>
          <w:rFonts w:ascii="Arial" w:hAnsi="Arial" w:cs="Arial"/>
          <w:sz w:val="24"/>
          <w:szCs w:val="24"/>
        </w:rPr>
      </w:pPr>
    </w:p>
    <w:p w:rsidR="00B40BFC" w:rsidRDefault="00B40BFC" w:rsidP="00EE0A48">
      <w:pPr>
        <w:ind w:right="26"/>
        <w:rPr>
          <w:rFonts w:ascii="Arial" w:hAnsi="Arial" w:cs="Arial"/>
          <w:sz w:val="24"/>
          <w:szCs w:val="24"/>
        </w:rPr>
      </w:pPr>
    </w:p>
    <w:sectPr w:rsidR="00B40BFC" w:rsidSect="00B93E1B">
      <w:headerReference w:type="default" r:id="rId9"/>
      <w:footerReference w:type="even" r:id="rId10"/>
      <w:pgSz w:w="11907" w:h="16840" w:code="9"/>
      <w:pgMar w:top="1701" w:right="567" w:bottom="851" w:left="567" w:header="284" w:footer="720" w:gutter="0"/>
      <w:paperSrc w:first="7" w:other="7"/>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C54" w:rsidRDefault="002C6C54" w:rsidP="00632623">
      <w:r>
        <w:separator/>
      </w:r>
    </w:p>
  </w:endnote>
  <w:endnote w:type="continuationSeparator" w:id="0">
    <w:p w:rsidR="002C6C54" w:rsidRDefault="002C6C54" w:rsidP="0063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39" w:rsidRDefault="00370D39" w:rsidP="009256E9">
    <w:pPr>
      <w:pStyle w:val="Footer"/>
      <w:tabs>
        <w:tab w:val="clear" w:pos="8306"/>
      </w:tabs>
      <w:ind w:right="-794"/>
    </w:pPr>
    <w:r w:rsidRPr="0039082C">
      <w:rPr>
        <w:sz w:val="18"/>
      </w:rPr>
      <w:t>File name:  K:/</w:t>
    </w:r>
    <w:r w:rsidR="00A05A7E">
      <w:rPr>
        <w:sz w:val="18"/>
      </w:rPr>
      <w:t>Property &amp; Legal</w:t>
    </w:r>
    <w:r w:rsidRPr="0039082C">
      <w:rPr>
        <w:sz w:val="18"/>
      </w:rPr>
      <w:t>/173 Agreement</w:t>
    </w:r>
    <w:r w:rsidR="00A05A7E">
      <w:rPr>
        <w:sz w:val="18"/>
      </w:rPr>
      <w:t>s</w:t>
    </w:r>
    <w:r w:rsidRPr="0039082C">
      <w:rPr>
        <w:sz w:val="18"/>
      </w:rPr>
      <w:t xml:space="preserve">/Application Forms    </w:t>
    </w:r>
    <w:r>
      <w:t xml:space="preserve">                                                                     </w:t>
    </w:r>
    <w:r w:rsidR="0039082C">
      <w:tab/>
    </w:r>
    <w:r w:rsidR="0039082C">
      <w:tab/>
    </w:r>
    <w:r w:rsidR="0039082C">
      <w:tab/>
    </w:r>
    <w:r>
      <w:t xml:space="preserve">Page 2 of 2 </w:t>
    </w:r>
  </w:p>
  <w:p w:rsidR="00370D39" w:rsidRPr="00370D39" w:rsidRDefault="00370D39" w:rsidP="00370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C54" w:rsidRDefault="002C6C54" w:rsidP="00632623">
      <w:r>
        <w:separator/>
      </w:r>
    </w:p>
  </w:footnote>
  <w:footnote w:type="continuationSeparator" w:id="0">
    <w:p w:rsidR="002C6C54" w:rsidRDefault="002C6C54" w:rsidP="00632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F5" w:rsidRPr="00853407" w:rsidRDefault="00082E49" w:rsidP="00853407">
    <w:pPr>
      <w:pStyle w:val="Header"/>
      <w:rPr>
        <w:color w:val="FFFFFF" w:themeColor="background1"/>
      </w:rPr>
    </w:pPr>
    <w:r>
      <w:rPr>
        <w:noProof/>
        <w:lang w:eastAsia="en-AU"/>
      </w:rPr>
      <w:drawing>
        <wp:anchor distT="0" distB="0" distL="114300" distR="114300" simplePos="0" relativeHeight="251661312" behindDoc="1" locked="0" layoutInCell="1" allowOverlap="1">
          <wp:simplePos x="0" y="0"/>
          <wp:positionH relativeFrom="margin">
            <wp:posOffset>5226050</wp:posOffset>
          </wp:positionH>
          <wp:positionV relativeFrom="paragraph">
            <wp:posOffset>109855</wp:posOffset>
          </wp:positionV>
          <wp:extent cx="1861185" cy="535940"/>
          <wp:effectExtent l="0" t="0" r="0" b="0"/>
          <wp:wrapTight wrapText="bothSides">
            <wp:wrapPolygon edited="0">
              <wp:start x="6633" y="2303"/>
              <wp:lineTo x="2874" y="7678"/>
              <wp:lineTo x="663" y="12284"/>
              <wp:lineTo x="663" y="18427"/>
              <wp:lineTo x="3316" y="18427"/>
              <wp:lineTo x="17687" y="16891"/>
              <wp:lineTo x="17466" y="16123"/>
              <wp:lineTo x="21003" y="11517"/>
              <wp:lineTo x="20340" y="6142"/>
              <wp:lineTo x="9728" y="2303"/>
              <wp:lineTo x="6633" y="2303"/>
            </wp:wrapPolygon>
          </wp:wrapTight>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85"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407">
      <w:rPr>
        <w:noProof/>
        <w:color w:val="FFFFFF" w:themeColor="background1"/>
        <w:lang w:eastAsia="en-AU"/>
      </w:rPr>
      <w:drawing>
        <wp:anchor distT="0" distB="0" distL="114300" distR="114300" simplePos="0" relativeHeight="251659264" behindDoc="1" locked="0" layoutInCell="1" allowOverlap="1">
          <wp:simplePos x="0" y="0"/>
          <wp:positionH relativeFrom="page">
            <wp:align>left</wp:align>
          </wp:positionH>
          <wp:positionV relativeFrom="paragraph">
            <wp:posOffset>-180340</wp:posOffset>
          </wp:positionV>
          <wp:extent cx="7560310" cy="1028700"/>
          <wp:effectExtent l="0" t="0" r="2540" b="0"/>
          <wp:wrapNone/>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7E7AD6"/>
    <w:lvl w:ilvl="0">
      <w:numFmt w:val="bullet"/>
      <w:lvlText w:val="*"/>
      <w:lvlJc w:val="left"/>
    </w:lvl>
  </w:abstractNum>
  <w:abstractNum w:abstractNumId="1" w15:restartNumberingAfterBreak="0">
    <w:nsid w:val="03C26514"/>
    <w:multiLevelType w:val="hybridMultilevel"/>
    <w:tmpl w:val="D4B23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927A4E"/>
    <w:multiLevelType w:val="hybridMultilevel"/>
    <w:tmpl w:val="BA62D6A8"/>
    <w:lvl w:ilvl="0" w:tplc="F880F5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D01514"/>
    <w:multiLevelType w:val="multilevel"/>
    <w:tmpl w:val="D4B233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283"/>
        <w:lvlJc w:val="left"/>
        <w:pPr>
          <w:ind w:left="1134" w:hanging="283"/>
        </w:pPr>
        <w:rPr>
          <w:rFonts w:ascii="Times" w:hAnsi="Times" w:cs="Time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5"/>
  <w:drawingGridVerticalSpacing w:val="313"/>
  <w:displayHorizont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6841B1-3A92-4E46-BEF1-44ED1F95575E}"/>
    <w:docVar w:name="dgnword-eventsink" w:val="134316232"/>
  </w:docVars>
  <w:rsids>
    <w:rsidRoot w:val="00C56488"/>
    <w:rsid w:val="00005356"/>
    <w:rsid w:val="0002302C"/>
    <w:rsid w:val="000352F5"/>
    <w:rsid w:val="000364F2"/>
    <w:rsid w:val="00045943"/>
    <w:rsid w:val="00067E6E"/>
    <w:rsid w:val="00071394"/>
    <w:rsid w:val="00082E49"/>
    <w:rsid w:val="000C01F9"/>
    <w:rsid w:val="000D6408"/>
    <w:rsid w:val="000E093B"/>
    <w:rsid w:val="000E32EF"/>
    <w:rsid w:val="000F344E"/>
    <w:rsid w:val="0011149F"/>
    <w:rsid w:val="00116D44"/>
    <w:rsid w:val="00131D2A"/>
    <w:rsid w:val="001333C3"/>
    <w:rsid w:val="00141608"/>
    <w:rsid w:val="00143934"/>
    <w:rsid w:val="001731EF"/>
    <w:rsid w:val="001858BC"/>
    <w:rsid w:val="001939EC"/>
    <w:rsid w:val="001A0EC6"/>
    <w:rsid w:val="001A5DDE"/>
    <w:rsid w:val="001B1630"/>
    <w:rsid w:val="00202753"/>
    <w:rsid w:val="002105F0"/>
    <w:rsid w:val="00213219"/>
    <w:rsid w:val="00215E1B"/>
    <w:rsid w:val="00226BA1"/>
    <w:rsid w:val="00236E3C"/>
    <w:rsid w:val="0027369F"/>
    <w:rsid w:val="00297ABB"/>
    <w:rsid w:val="002C6C54"/>
    <w:rsid w:val="003531E2"/>
    <w:rsid w:val="00364405"/>
    <w:rsid w:val="00365603"/>
    <w:rsid w:val="00370D39"/>
    <w:rsid w:val="003724F2"/>
    <w:rsid w:val="00382400"/>
    <w:rsid w:val="00387655"/>
    <w:rsid w:val="0039082C"/>
    <w:rsid w:val="003D013E"/>
    <w:rsid w:val="00413BF0"/>
    <w:rsid w:val="00424DC0"/>
    <w:rsid w:val="00432C54"/>
    <w:rsid w:val="0043401C"/>
    <w:rsid w:val="00434857"/>
    <w:rsid w:val="00446585"/>
    <w:rsid w:val="00482572"/>
    <w:rsid w:val="00494929"/>
    <w:rsid w:val="004C2A97"/>
    <w:rsid w:val="004D467A"/>
    <w:rsid w:val="004D5640"/>
    <w:rsid w:val="004D6D67"/>
    <w:rsid w:val="00503F59"/>
    <w:rsid w:val="0050776D"/>
    <w:rsid w:val="005200C3"/>
    <w:rsid w:val="00520535"/>
    <w:rsid w:val="00523368"/>
    <w:rsid w:val="005850FC"/>
    <w:rsid w:val="005A01C3"/>
    <w:rsid w:val="005C416B"/>
    <w:rsid w:val="005C4D0C"/>
    <w:rsid w:val="005F4ACE"/>
    <w:rsid w:val="005F59FE"/>
    <w:rsid w:val="00604718"/>
    <w:rsid w:val="006229E3"/>
    <w:rsid w:val="00632623"/>
    <w:rsid w:val="00673CC6"/>
    <w:rsid w:val="006844A1"/>
    <w:rsid w:val="0069182E"/>
    <w:rsid w:val="006C2571"/>
    <w:rsid w:val="006F0A1E"/>
    <w:rsid w:val="0070403B"/>
    <w:rsid w:val="00710ACD"/>
    <w:rsid w:val="007244BB"/>
    <w:rsid w:val="0074357F"/>
    <w:rsid w:val="00786B2B"/>
    <w:rsid w:val="007B2724"/>
    <w:rsid w:val="007C6473"/>
    <w:rsid w:val="007E4D6B"/>
    <w:rsid w:val="007F21BF"/>
    <w:rsid w:val="00817D7A"/>
    <w:rsid w:val="00832FC5"/>
    <w:rsid w:val="00834C94"/>
    <w:rsid w:val="008374FD"/>
    <w:rsid w:val="00852AB3"/>
    <w:rsid w:val="00853407"/>
    <w:rsid w:val="008874AF"/>
    <w:rsid w:val="008A06FE"/>
    <w:rsid w:val="008B0A3A"/>
    <w:rsid w:val="008B25CD"/>
    <w:rsid w:val="008D7E2A"/>
    <w:rsid w:val="008E51CB"/>
    <w:rsid w:val="00911CD8"/>
    <w:rsid w:val="009256E9"/>
    <w:rsid w:val="009879D1"/>
    <w:rsid w:val="00991B1A"/>
    <w:rsid w:val="00995897"/>
    <w:rsid w:val="009964CA"/>
    <w:rsid w:val="009A351D"/>
    <w:rsid w:val="009A3ED4"/>
    <w:rsid w:val="009B5307"/>
    <w:rsid w:val="009E3217"/>
    <w:rsid w:val="00A05A7E"/>
    <w:rsid w:val="00A2199F"/>
    <w:rsid w:val="00A40ED9"/>
    <w:rsid w:val="00A4175B"/>
    <w:rsid w:val="00A47133"/>
    <w:rsid w:val="00A6096A"/>
    <w:rsid w:val="00A72217"/>
    <w:rsid w:val="00A9086F"/>
    <w:rsid w:val="00A96F29"/>
    <w:rsid w:val="00AA1312"/>
    <w:rsid w:val="00AB25B2"/>
    <w:rsid w:val="00AB57D4"/>
    <w:rsid w:val="00AE7F5F"/>
    <w:rsid w:val="00B1527B"/>
    <w:rsid w:val="00B40BFC"/>
    <w:rsid w:val="00B44D3F"/>
    <w:rsid w:val="00B5384F"/>
    <w:rsid w:val="00B5395F"/>
    <w:rsid w:val="00B53C95"/>
    <w:rsid w:val="00B57627"/>
    <w:rsid w:val="00B578C3"/>
    <w:rsid w:val="00B75083"/>
    <w:rsid w:val="00B7594D"/>
    <w:rsid w:val="00B83D5C"/>
    <w:rsid w:val="00B86C23"/>
    <w:rsid w:val="00B93E1B"/>
    <w:rsid w:val="00BB66E3"/>
    <w:rsid w:val="00BD591D"/>
    <w:rsid w:val="00BE5708"/>
    <w:rsid w:val="00C0065B"/>
    <w:rsid w:val="00C07CDF"/>
    <w:rsid w:val="00C140E2"/>
    <w:rsid w:val="00C21EDF"/>
    <w:rsid w:val="00C357D5"/>
    <w:rsid w:val="00C432C8"/>
    <w:rsid w:val="00C47FB9"/>
    <w:rsid w:val="00C56488"/>
    <w:rsid w:val="00C6127A"/>
    <w:rsid w:val="00C74CDD"/>
    <w:rsid w:val="00C84C1B"/>
    <w:rsid w:val="00C91127"/>
    <w:rsid w:val="00CB5E3D"/>
    <w:rsid w:val="00CC524E"/>
    <w:rsid w:val="00CD0B48"/>
    <w:rsid w:val="00D13999"/>
    <w:rsid w:val="00D14336"/>
    <w:rsid w:val="00D37B89"/>
    <w:rsid w:val="00D42E66"/>
    <w:rsid w:val="00DA0D30"/>
    <w:rsid w:val="00DA17CE"/>
    <w:rsid w:val="00DB2AC3"/>
    <w:rsid w:val="00DC556E"/>
    <w:rsid w:val="00DD4F37"/>
    <w:rsid w:val="00DF24F1"/>
    <w:rsid w:val="00E10A6B"/>
    <w:rsid w:val="00E2054F"/>
    <w:rsid w:val="00E221DD"/>
    <w:rsid w:val="00E26928"/>
    <w:rsid w:val="00E3245D"/>
    <w:rsid w:val="00E46173"/>
    <w:rsid w:val="00EB17E2"/>
    <w:rsid w:val="00EC2751"/>
    <w:rsid w:val="00EE0A48"/>
    <w:rsid w:val="00F1106A"/>
    <w:rsid w:val="00F20868"/>
    <w:rsid w:val="00F30956"/>
    <w:rsid w:val="00F36B19"/>
    <w:rsid w:val="00F47A5D"/>
    <w:rsid w:val="00F54120"/>
    <w:rsid w:val="00F56609"/>
    <w:rsid w:val="00F750AD"/>
    <w:rsid w:val="00F9797A"/>
    <w:rsid w:val="00FA4194"/>
    <w:rsid w:val="00FC16FC"/>
    <w:rsid w:val="00FF3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F0E46E56-4B02-4D6E-B9B1-0E62AE4C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488"/>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851"/>
        <w:tab w:val="left" w:pos="1418"/>
      </w:tabs>
      <w:spacing w:after="240"/>
      <w:ind w:left="1418" w:hanging="567"/>
      <w:jc w:val="both"/>
    </w:pPr>
  </w:style>
  <w:style w:type="paragraph" w:customStyle="1" w:styleId="a">
    <w:name w:val="a"/>
    <w:basedOn w:val="Normal"/>
    <w:pPr>
      <w:tabs>
        <w:tab w:val="left" w:pos="851"/>
        <w:tab w:val="left" w:pos="1418"/>
      </w:tabs>
      <w:spacing w:after="240"/>
      <w:ind w:left="1418" w:hanging="567"/>
      <w:jc w:val="both"/>
    </w:pPr>
    <w:rPr>
      <w:b/>
      <w:caps/>
    </w:rPr>
  </w:style>
  <w:style w:type="paragraph" w:customStyle="1" w:styleId="b">
    <w:name w:val="b"/>
    <w:basedOn w:val="Normal"/>
    <w:pPr>
      <w:ind w:left="567" w:hanging="567"/>
    </w:pPr>
  </w:style>
  <w:style w:type="table" w:styleId="TableGrid">
    <w:name w:val="Table Grid"/>
    <w:basedOn w:val="TableNormal"/>
    <w:rsid w:val="00C5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manual">
    <w:name w:val="Head 2 manual"/>
    <w:basedOn w:val="Normal"/>
    <w:next w:val="Normal"/>
    <w:rsid w:val="00C56488"/>
    <w:pPr>
      <w:keepNext/>
      <w:pBdr>
        <w:top w:val="single" w:sz="12" w:space="1" w:color="auto"/>
      </w:pBdr>
      <w:spacing w:before="120" w:after="40"/>
    </w:pPr>
    <w:rPr>
      <w:rFonts w:ascii="Arial" w:hAnsi="Arial" w:cs="Arial"/>
      <w:b/>
      <w:bCs/>
      <w:color w:val="000000"/>
      <w:sz w:val="32"/>
      <w:szCs w:val="32"/>
      <w:lang w:val="en-GB"/>
    </w:rPr>
  </w:style>
  <w:style w:type="paragraph" w:styleId="Header">
    <w:name w:val="header"/>
    <w:basedOn w:val="Normal"/>
    <w:rsid w:val="00995897"/>
    <w:pPr>
      <w:tabs>
        <w:tab w:val="center" w:pos="4153"/>
        <w:tab w:val="right" w:pos="8306"/>
      </w:tabs>
    </w:pPr>
  </w:style>
  <w:style w:type="paragraph" w:styleId="Footer">
    <w:name w:val="footer"/>
    <w:basedOn w:val="Normal"/>
    <w:link w:val="FooterChar"/>
    <w:rsid w:val="00995897"/>
    <w:pPr>
      <w:tabs>
        <w:tab w:val="center" w:pos="4153"/>
        <w:tab w:val="right" w:pos="8306"/>
      </w:tabs>
    </w:pPr>
  </w:style>
  <w:style w:type="paragraph" w:styleId="BalloonText">
    <w:name w:val="Balloon Text"/>
    <w:basedOn w:val="Normal"/>
    <w:semiHidden/>
    <w:rsid w:val="00817D7A"/>
    <w:rPr>
      <w:rFonts w:ascii="Tahoma" w:hAnsi="Tahoma" w:cs="Tahoma"/>
      <w:sz w:val="16"/>
      <w:szCs w:val="16"/>
    </w:rPr>
  </w:style>
  <w:style w:type="character" w:styleId="Hyperlink">
    <w:name w:val="Hyperlink"/>
    <w:uiPriority w:val="99"/>
    <w:unhideWhenUsed/>
    <w:rsid w:val="00BE5708"/>
    <w:rPr>
      <w:color w:val="0563C1"/>
      <w:u w:val="single"/>
    </w:rPr>
  </w:style>
  <w:style w:type="character" w:customStyle="1" w:styleId="FooterChar">
    <w:name w:val="Footer Char"/>
    <w:link w:val="Footer"/>
    <w:rsid w:val="00E46173"/>
    <w:rPr>
      <w:rFonts w:ascii="Arial Narrow" w:hAnsi="Arial Narrow"/>
      <w:sz w:val="22"/>
      <w:lang w:eastAsia="en-US"/>
    </w:rPr>
  </w:style>
  <w:style w:type="character" w:styleId="FollowedHyperlink">
    <w:name w:val="FollowedHyperlink"/>
    <w:basedOn w:val="DefaultParagraphFont"/>
    <w:rsid w:val="001A0E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99667">
      <w:bodyDiv w:val="1"/>
      <w:marLeft w:val="0"/>
      <w:marRight w:val="0"/>
      <w:marTop w:val="0"/>
      <w:marBottom w:val="0"/>
      <w:divBdr>
        <w:top w:val="none" w:sz="0" w:space="0" w:color="auto"/>
        <w:left w:val="none" w:sz="0" w:space="0" w:color="auto"/>
        <w:bottom w:val="none" w:sz="0" w:space="0" w:color="auto"/>
        <w:right w:val="none" w:sz="0" w:space="0" w:color="auto"/>
      </w:divBdr>
    </w:div>
    <w:div w:id="17476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aspe.vic.gov.au" TargetMode="External"/><Relationship Id="rId3" Type="http://schemas.openxmlformats.org/officeDocument/2006/relationships/settings" Target="settings.xml"/><Relationship Id="rId7" Type="http://schemas.openxmlformats.org/officeDocument/2006/relationships/hyperlink" Target="http://www.aboriginalvictoria.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448</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Shire of Campaspe</Company>
  <LinksUpToDate>false</LinksUpToDate>
  <CharactersWithSpaces>3207</CharactersWithSpaces>
  <SharedDoc>false</SharedDoc>
  <HLinks>
    <vt:vector size="6" baseType="variant">
      <vt:variant>
        <vt:i4>6881330</vt:i4>
      </vt:variant>
      <vt:variant>
        <vt:i4>0</vt:i4>
      </vt:variant>
      <vt:variant>
        <vt:i4>0</vt:i4>
      </vt:variant>
      <vt:variant>
        <vt:i4>5</vt:i4>
      </vt:variant>
      <vt:variant>
        <vt:lpwstr>http://www.campaspe.vic.gov.au/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Campaspe Shire Council</dc:creator>
  <cp:keywords/>
  <dc:description/>
  <cp:lastModifiedBy>Belinda Sparey</cp:lastModifiedBy>
  <cp:revision>54</cp:revision>
  <cp:lastPrinted>2019-11-26T06:38:00Z</cp:lastPrinted>
  <dcterms:created xsi:type="dcterms:W3CDTF">2019-11-07T00:37:00Z</dcterms:created>
  <dcterms:modified xsi:type="dcterms:W3CDTF">2019-11-26T06:38:00Z</dcterms:modified>
</cp:coreProperties>
</file>