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B8B4" w14:textId="008C35F6" w:rsidR="00C907AF" w:rsidRPr="00ED7092" w:rsidRDefault="004B43B7" w:rsidP="00730FBC">
      <w:pPr>
        <w:spacing w:after="120" w:line="240" w:lineRule="auto"/>
        <w:ind w:left="-425"/>
        <w:rPr>
          <w:rFonts w:ascii="Arial" w:hAnsi="Arial" w:cs="Arial"/>
          <w:bCs/>
        </w:rPr>
      </w:pPr>
      <w:r w:rsidRPr="00ED7092">
        <w:rPr>
          <w:rFonts w:ascii="Arial" w:hAnsi="Arial" w:cs="Arial"/>
          <w:b/>
          <w:noProof/>
          <w:color w:val="007A33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040F9A7A" wp14:editId="34AF9F24">
            <wp:simplePos x="0" y="0"/>
            <wp:positionH relativeFrom="margin">
              <wp:posOffset>5131435</wp:posOffset>
            </wp:positionH>
            <wp:positionV relativeFrom="paragraph">
              <wp:posOffset>45085</wp:posOffset>
            </wp:positionV>
            <wp:extent cx="1389536" cy="830362"/>
            <wp:effectExtent l="0" t="0" r="127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c_primary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536" cy="830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7AF" w:rsidRPr="00ED7092">
        <w:rPr>
          <w:rFonts w:ascii="Arial" w:hAnsi="Arial" w:cs="Arial"/>
          <w:b/>
          <w:color w:val="007A33"/>
          <w:sz w:val="44"/>
          <w:szCs w:val="44"/>
        </w:rPr>
        <w:t xml:space="preserve">Report and Consent </w:t>
      </w:r>
      <w:r w:rsidR="00ED7092" w:rsidRPr="00ED7092">
        <w:rPr>
          <w:rFonts w:ascii="Arial" w:hAnsi="Arial" w:cs="Arial"/>
          <w:b/>
          <w:color w:val="007A33"/>
          <w:sz w:val="44"/>
          <w:szCs w:val="44"/>
        </w:rPr>
        <w:t>- Assessment Criteria</w:t>
      </w:r>
      <w:r w:rsidR="00C907AF" w:rsidRPr="00ED7092">
        <w:rPr>
          <w:rFonts w:ascii="Arial" w:hAnsi="Arial" w:cs="Arial"/>
          <w:b/>
          <w:color w:val="007A33"/>
          <w:sz w:val="48"/>
          <w:szCs w:val="48"/>
        </w:rPr>
        <w:br/>
      </w:r>
      <w:r w:rsidRPr="00ED7092">
        <w:rPr>
          <w:rFonts w:ascii="Arial" w:hAnsi="Arial" w:cs="Arial"/>
          <w:bCs/>
          <w:sz w:val="20"/>
          <w:szCs w:val="20"/>
        </w:rPr>
        <w:t xml:space="preserve">Application for Council to vary requirements of Part 5, 6, 7, 8 &amp; 10 </w:t>
      </w:r>
      <w:r w:rsidRPr="00ED7092">
        <w:rPr>
          <w:rFonts w:ascii="Arial" w:hAnsi="Arial" w:cs="Arial"/>
          <w:bCs/>
          <w:sz w:val="20"/>
          <w:szCs w:val="20"/>
        </w:rPr>
        <w:br/>
        <w:t xml:space="preserve">of the </w:t>
      </w:r>
      <w:r w:rsidR="00C907AF" w:rsidRPr="00ED7092">
        <w:rPr>
          <w:rFonts w:ascii="Arial" w:hAnsi="Arial" w:cs="Arial"/>
          <w:bCs/>
          <w:sz w:val="20"/>
          <w:szCs w:val="20"/>
        </w:rPr>
        <w:t>Building Regulations 2018</w:t>
      </w:r>
    </w:p>
    <w:p w14:paraId="5FBE371B" w14:textId="254D8E42" w:rsidR="009D779B" w:rsidRPr="00ED7092" w:rsidRDefault="009D779B" w:rsidP="00730FBC">
      <w:pPr>
        <w:spacing w:after="120"/>
        <w:ind w:left="-425"/>
        <w:rPr>
          <w:rFonts w:ascii="Arial" w:hAnsi="Arial" w:cs="Arial"/>
          <w:b/>
          <w:color w:val="007A33"/>
          <w:sz w:val="24"/>
          <w:szCs w:val="24"/>
        </w:rPr>
      </w:pPr>
    </w:p>
    <w:tbl>
      <w:tblPr>
        <w:tblStyle w:val="TableGrid"/>
        <w:tblW w:w="10201" w:type="dxa"/>
        <w:tblInd w:w="-425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10201"/>
      </w:tblGrid>
      <w:tr w:rsidR="00ED7092" w14:paraId="0D88E507" w14:textId="77777777" w:rsidTr="00ED7092">
        <w:tc>
          <w:tcPr>
            <w:tcW w:w="10201" w:type="dxa"/>
            <w:shd w:val="clear" w:color="auto" w:fill="007A33"/>
          </w:tcPr>
          <w:p w14:paraId="3D5F5692" w14:textId="2B5752FE" w:rsidR="00ED7092" w:rsidRPr="00ED7092" w:rsidRDefault="00ED7092" w:rsidP="00730FBC">
            <w:pPr>
              <w:spacing w:after="120"/>
              <w:rPr>
                <w:rFonts w:ascii="Arial" w:hAnsi="Arial" w:cs="Arial"/>
                <w:bCs/>
                <w:sz w:val="28"/>
                <w:szCs w:val="28"/>
              </w:rPr>
            </w:pPr>
            <w:r w:rsidRPr="00ED7092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Regulation 79 – Side and Rear setbacks</w:t>
            </w:r>
          </w:p>
        </w:tc>
      </w:tr>
      <w:tr w:rsidR="00A105D9" w14:paraId="7F46F61E" w14:textId="77777777" w:rsidTr="00ED7092">
        <w:tc>
          <w:tcPr>
            <w:tcW w:w="10201" w:type="dxa"/>
          </w:tcPr>
          <w:p w14:paraId="59CFCC69" w14:textId="490C5C9E" w:rsidR="00A105D9" w:rsidRPr="00A105D9" w:rsidRDefault="00A105D9" w:rsidP="00730FB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When considering varying a design and siting standard, Council must have regard to the </w:t>
            </w:r>
            <w:r w:rsidRPr="00A105D9">
              <w:rPr>
                <w:rFonts w:ascii="Arial" w:hAnsi="Arial" w:cs="Arial"/>
                <w:b/>
                <w:sz w:val="24"/>
                <w:szCs w:val="24"/>
              </w:rPr>
              <w:t>objectives and decision guidelines</w:t>
            </w:r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 set by the Minister for Planning in the Minister’s Guideline MG/12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BC58017" w14:textId="77777777" w:rsidR="00A105D9" w:rsidRPr="00A105D9" w:rsidRDefault="00A105D9" w:rsidP="00730FB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To assist Council in determining if the guidelines have been met, please describe how your application meets the following assessment criteria.  If the criteria </w:t>
            </w:r>
            <w:proofErr w:type="gramStart"/>
            <w:r w:rsidRPr="00A105D9">
              <w:rPr>
                <w:rFonts w:ascii="Arial" w:hAnsi="Arial" w:cs="Arial"/>
                <w:bCs/>
                <w:sz w:val="24"/>
                <w:szCs w:val="24"/>
              </w:rPr>
              <w:t>is</w:t>
            </w:r>
            <w:proofErr w:type="gramEnd"/>
            <w:r w:rsidRPr="00A105D9">
              <w:rPr>
                <w:rFonts w:ascii="Arial" w:hAnsi="Arial" w:cs="Arial"/>
                <w:bCs/>
                <w:sz w:val="24"/>
                <w:szCs w:val="24"/>
              </w:rPr>
              <w:t xml:space="preserve"> not applicable, please explain why.</w:t>
            </w:r>
          </w:p>
          <w:p w14:paraId="79099285" w14:textId="299AE190" w:rsidR="00A105D9" w:rsidRPr="00A105D9" w:rsidRDefault="00A105D9" w:rsidP="00730FBC">
            <w:pPr>
              <w:spacing w:after="120"/>
              <w:rPr>
                <w:rFonts w:ascii="Arial" w:hAnsi="Arial" w:cs="Arial"/>
                <w:b/>
                <w:color w:val="00677F"/>
                <w:sz w:val="24"/>
                <w:szCs w:val="24"/>
              </w:rPr>
            </w:pPr>
            <w:r w:rsidRPr="00A105D9">
              <w:rPr>
                <w:rFonts w:ascii="Arial" w:hAnsi="Arial" w:cs="Arial"/>
                <w:b/>
                <w:sz w:val="24"/>
                <w:szCs w:val="24"/>
              </w:rPr>
              <w:t>Failure to meet guidelines may result in Consent being refused.</w:t>
            </w:r>
          </w:p>
        </w:tc>
      </w:tr>
    </w:tbl>
    <w:p w14:paraId="30CB4751" w14:textId="75FB0B2F" w:rsidR="003C301F" w:rsidRPr="004B43B7" w:rsidRDefault="003C301F" w:rsidP="00730FBC">
      <w:pPr>
        <w:spacing w:after="120"/>
        <w:ind w:left="-425"/>
        <w:rPr>
          <w:rFonts w:ascii="Arial" w:hAnsi="Arial" w:cs="Arial"/>
          <w:b/>
          <w:color w:val="00677F"/>
          <w:sz w:val="24"/>
          <w:szCs w:val="24"/>
        </w:rPr>
      </w:pPr>
    </w:p>
    <w:tbl>
      <w:tblPr>
        <w:tblStyle w:val="TableGrid"/>
        <w:tblW w:w="0" w:type="auto"/>
        <w:tblInd w:w="-431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2127"/>
        <w:gridCol w:w="832"/>
        <w:gridCol w:w="3598"/>
        <w:gridCol w:w="3645"/>
      </w:tblGrid>
      <w:tr w:rsidR="00ED7092" w:rsidRPr="00ED7092" w14:paraId="0B6B2987" w14:textId="77777777" w:rsidTr="00ED7092">
        <w:tc>
          <w:tcPr>
            <w:tcW w:w="10202" w:type="dxa"/>
            <w:gridSpan w:val="4"/>
            <w:shd w:val="clear" w:color="auto" w:fill="007A33"/>
          </w:tcPr>
          <w:p w14:paraId="570F9244" w14:textId="3AE8F659" w:rsidR="00ED7092" w:rsidRPr="00ED7092" w:rsidRDefault="00ED7092" w:rsidP="00ED7092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ED7092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Please provide the property details</w:t>
            </w:r>
          </w:p>
        </w:tc>
      </w:tr>
      <w:tr w:rsidR="008E2949" w:rsidRPr="004B43B7" w14:paraId="68623998" w14:textId="77777777" w:rsidTr="00ED7092">
        <w:tc>
          <w:tcPr>
            <w:tcW w:w="2127" w:type="dxa"/>
          </w:tcPr>
          <w:p w14:paraId="017BCCD7" w14:textId="2F634EC9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Street No:</w:t>
            </w:r>
            <w:r w:rsidR="00A77B6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22067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77B6F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8075" w:type="dxa"/>
            <w:gridSpan w:val="3"/>
          </w:tcPr>
          <w:p w14:paraId="056E027D" w14:textId="11972FE7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Street / Road:</w:t>
            </w:r>
            <w:r w:rsidR="00A77B6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27667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77B6F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2949" w:rsidRPr="004B43B7" w14:paraId="5EF13ACF" w14:textId="77777777" w:rsidTr="00ED7092">
        <w:tc>
          <w:tcPr>
            <w:tcW w:w="6557" w:type="dxa"/>
            <w:gridSpan w:val="3"/>
          </w:tcPr>
          <w:p w14:paraId="1B486CCC" w14:textId="492A3A62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City/Town:</w:t>
            </w:r>
            <w:r w:rsidR="00A77B6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20961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77B6F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45" w:type="dxa"/>
          </w:tcPr>
          <w:p w14:paraId="448289E7" w14:textId="42895768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Postcode:</w:t>
            </w:r>
            <w:r w:rsidR="00A77B6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90516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77B6F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E2949" w:rsidRPr="004B43B7" w14:paraId="2FA3177D" w14:textId="77777777" w:rsidTr="00ED7092">
        <w:tc>
          <w:tcPr>
            <w:tcW w:w="2959" w:type="dxa"/>
            <w:gridSpan w:val="2"/>
          </w:tcPr>
          <w:p w14:paraId="6769F382" w14:textId="0284DD35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Lot No:</w:t>
            </w:r>
            <w:r w:rsidR="00A77B6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08363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77B6F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98" w:type="dxa"/>
          </w:tcPr>
          <w:p w14:paraId="66AFBA09" w14:textId="66EBC037" w:rsidR="008E2949" w:rsidRPr="004B43B7" w:rsidRDefault="008E2949" w:rsidP="00730FBC">
            <w:pPr>
              <w:rPr>
                <w:rFonts w:ascii="Arial" w:hAnsi="Arial" w:cs="Arial"/>
                <w:sz w:val="20"/>
                <w:szCs w:val="20"/>
              </w:rPr>
            </w:pPr>
            <w:r w:rsidRPr="004B43B7">
              <w:rPr>
                <w:rFonts w:ascii="Arial" w:hAnsi="Arial" w:cs="Arial"/>
                <w:sz w:val="20"/>
                <w:szCs w:val="20"/>
              </w:rPr>
              <w:t>CP/LP/PS:</w:t>
            </w:r>
            <w:r w:rsidR="00A77B6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684340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77B6F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645" w:type="dxa"/>
          </w:tcPr>
          <w:p w14:paraId="7E80D61D" w14:textId="049E4C1B" w:rsidR="008E2949" w:rsidRPr="004B43B7" w:rsidRDefault="00A105D9" w:rsidP="00730F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  <w:r w:rsidR="00A77B6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2432000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77B6F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B738FD4" w14:textId="16167F3D" w:rsidR="004B43B7" w:rsidRPr="004B43B7" w:rsidRDefault="004B43B7" w:rsidP="00730FBC">
      <w:pPr>
        <w:spacing w:after="120"/>
        <w:ind w:left="-425"/>
        <w:rPr>
          <w:rFonts w:ascii="Arial" w:hAnsi="Arial" w:cs="Arial"/>
          <w:b/>
          <w:color w:val="00677F"/>
          <w:sz w:val="24"/>
          <w:szCs w:val="24"/>
        </w:rPr>
      </w:pPr>
    </w:p>
    <w:tbl>
      <w:tblPr>
        <w:tblStyle w:val="TableGrid"/>
        <w:tblW w:w="10202" w:type="dxa"/>
        <w:tblInd w:w="-426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1980"/>
        <w:gridCol w:w="8222"/>
      </w:tblGrid>
      <w:tr w:rsidR="00ED7092" w:rsidRPr="00ED7092" w14:paraId="4559F317" w14:textId="77777777" w:rsidTr="00ED7092">
        <w:tc>
          <w:tcPr>
            <w:tcW w:w="10202" w:type="dxa"/>
            <w:gridSpan w:val="2"/>
            <w:shd w:val="clear" w:color="auto" w:fill="007A33"/>
          </w:tcPr>
          <w:p w14:paraId="02CB1E66" w14:textId="781BFF5A" w:rsidR="00ED7092" w:rsidRPr="00ED7092" w:rsidRDefault="00ED7092" w:rsidP="00ED7092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ED7092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Please provide a description of the proposed works</w:t>
            </w:r>
          </w:p>
        </w:tc>
      </w:tr>
      <w:tr w:rsidR="004B43B7" w:rsidRPr="004B43B7" w14:paraId="64DCDF2E" w14:textId="77777777" w:rsidTr="00ED7092">
        <w:tc>
          <w:tcPr>
            <w:tcW w:w="10202" w:type="dxa"/>
            <w:gridSpan w:val="2"/>
          </w:tcPr>
          <w:sdt>
            <w:sdtPr>
              <w:rPr>
                <w:rFonts w:ascii="Arial" w:hAnsi="Arial" w:cs="Arial"/>
                <w:b/>
              </w:rPr>
              <w:id w:val="-406231795"/>
              <w:placeholder>
                <w:docPart w:val="DefaultPlaceholder_-1854013440"/>
              </w:placeholder>
              <w:showingPlcHdr/>
            </w:sdtPr>
            <w:sdtEndPr/>
            <w:sdtContent>
              <w:p w14:paraId="3B616785" w14:textId="79E3DFEE" w:rsidR="004B43B7" w:rsidRPr="004B43B7" w:rsidRDefault="00A77B6F" w:rsidP="0031098E">
                <w:pPr>
                  <w:spacing w:before="120"/>
                  <w:rPr>
                    <w:rFonts w:ascii="Arial" w:hAnsi="Arial" w:cs="Arial"/>
                    <w:b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2CD394D" w14:textId="77777777" w:rsidR="004B43B7" w:rsidRPr="004B43B7" w:rsidRDefault="004B43B7" w:rsidP="0031098E">
            <w:pPr>
              <w:spacing w:before="120"/>
              <w:ind w:left="-426"/>
              <w:rPr>
                <w:rFonts w:ascii="Arial" w:hAnsi="Arial" w:cs="Arial"/>
                <w:b/>
              </w:rPr>
            </w:pPr>
          </w:p>
          <w:p w14:paraId="361C0C99" w14:textId="77777777" w:rsidR="004B43B7" w:rsidRPr="004B43B7" w:rsidRDefault="004B43B7" w:rsidP="0031098E">
            <w:pPr>
              <w:spacing w:before="120"/>
              <w:ind w:left="-426"/>
              <w:rPr>
                <w:rFonts w:ascii="Arial" w:hAnsi="Arial" w:cs="Arial"/>
                <w:b/>
              </w:rPr>
            </w:pPr>
          </w:p>
          <w:p w14:paraId="6D1C2A50" w14:textId="77777777" w:rsidR="004B43B7" w:rsidRPr="004B43B7" w:rsidRDefault="004B43B7" w:rsidP="0031098E">
            <w:pPr>
              <w:spacing w:before="120"/>
              <w:ind w:left="-426"/>
              <w:rPr>
                <w:rFonts w:ascii="Arial" w:hAnsi="Arial" w:cs="Arial"/>
                <w:b/>
              </w:rPr>
            </w:pPr>
          </w:p>
          <w:p w14:paraId="6C902C01" w14:textId="77777777" w:rsidR="004B43B7" w:rsidRPr="004B43B7" w:rsidRDefault="004B43B7" w:rsidP="0031098E">
            <w:pPr>
              <w:spacing w:before="120"/>
              <w:rPr>
                <w:rFonts w:ascii="Arial" w:hAnsi="Arial" w:cs="Arial"/>
                <w:b/>
              </w:rPr>
            </w:pPr>
          </w:p>
          <w:p w14:paraId="71F526C2" w14:textId="77777777" w:rsidR="004B43B7" w:rsidRPr="004B43B7" w:rsidRDefault="004B43B7" w:rsidP="0031098E">
            <w:pPr>
              <w:spacing w:before="120"/>
              <w:rPr>
                <w:rFonts w:ascii="Arial" w:hAnsi="Arial" w:cs="Arial"/>
                <w:b/>
                <w:color w:val="00677F"/>
                <w:sz w:val="24"/>
                <w:szCs w:val="24"/>
              </w:rPr>
            </w:pPr>
          </w:p>
        </w:tc>
      </w:tr>
      <w:tr w:rsidR="00734176" w:rsidRPr="00734176" w14:paraId="2B5949A9" w14:textId="77777777" w:rsidTr="00734176">
        <w:tc>
          <w:tcPr>
            <w:tcW w:w="10202" w:type="dxa"/>
            <w:gridSpan w:val="2"/>
            <w:shd w:val="clear" w:color="auto" w:fill="007A33"/>
          </w:tcPr>
          <w:p w14:paraId="17DD9993" w14:textId="6D9F2AD2" w:rsidR="0028033B" w:rsidRPr="00734176" w:rsidRDefault="0028033B" w:rsidP="00730FBC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734176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Objective</w:t>
            </w:r>
          </w:p>
        </w:tc>
      </w:tr>
      <w:tr w:rsidR="0028033B" w:rsidRPr="0028033B" w14:paraId="4608922A" w14:textId="77777777" w:rsidTr="00ED7092">
        <w:tc>
          <w:tcPr>
            <w:tcW w:w="10202" w:type="dxa"/>
            <w:gridSpan w:val="2"/>
          </w:tcPr>
          <w:p w14:paraId="0BF80C9D" w14:textId="637BF877" w:rsidR="0028033B" w:rsidRPr="0028033B" w:rsidRDefault="00BB023B" w:rsidP="002803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72A3">
              <w:rPr>
                <w:rFonts w:ascii="Arial" w:hAnsi="Arial" w:cs="Arial"/>
                <w:i/>
                <w:iCs/>
              </w:rPr>
              <w:t xml:space="preserve">To ensure that the height and setback of a building from a boundary respects the existing or preferred character and limit’s the impact on the amenity of existing </w:t>
            </w:r>
            <w:proofErr w:type="gramStart"/>
            <w:r w:rsidRPr="003572A3">
              <w:rPr>
                <w:rFonts w:ascii="Arial" w:hAnsi="Arial" w:cs="Arial"/>
                <w:i/>
                <w:iCs/>
              </w:rPr>
              <w:t>buildings.</w:t>
            </w:r>
            <w:r w:rsidR="00166F10" w:rsidRPr="00D64FB1">
              <w:rPr>
                <w:rFonts w:ascii="Arial" w:hAnsi="Arial" w:cs="Arial"/>
                <w:i/>
                <w:iCs/>
              </w:rPr>
              <w:t>.</w:t>
            </w:r>
            <w:proofErr w:type="gramEnd"/>
          </w:p>
        </w:tc>
      </w:tr>
      <w:tr w:rsidR="0028033B" w:rsidRPr="0028033B" w14:paraId="5C9D5866" w14:textId="77777777" w:rsidTr="00ED7092">
        <w:tc>
          <w:tcPr>
            <w:tcW w:w="10202" w:type="dxa"/>
            <w:gridSpan w:val="2"/>
          </w:tcPr>
          <w:p w14:paraId="087A7313" w14:textId="7C4B5045" w:rsidR="0028033B" w:rsidRPr="0028033B" w:rsidRDefault="0028033B" w:rsidP="0028033B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28033B">
              <w:rPr>
                <w:rFonts w:ascii="Arial" w:hAnsi="Arial" w:cs="Arial"/>
                <w:b/>
                <w:sz w:val="24"/>
                <w:szCs w:val="24"/>
              </w:rPr>
              <w:t>Decision Guidelines</w:t>
            </w:r>
          </w:p>
        </w:tc>
      </w:tr>
      <w:tr w:rsidR="00BB023B" w:rsidRPr="0028033B" w14:paraId="304FA215" w14:textId="77777777" w:rsidTr="00ED7092">
        <w:tc>
          <w:tcPr>
            <w:tcW w:w="10202" w:type="dxa"/>
            <w:gridSpan w:val="2"/>
          </w:tcPr>
          <w:p w14:paraId="2AB657B6" w14:textId="60471047" w:rsidR="00BB023B" w:rsidRPr="00166F10" w:rsidRDefault="00BB023B" w:rsidP="00BB023B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1B498D">
              <w:rPr>
                <w:rFonts w:ascii="Arial" w:hAnsi="Arial" w:cs="Arial"/>
                <w:bCs/>
                <w:i/>
                <w:iCs/>
              </w:rPr>
              <w:t xml:space="preserve">the setback will be more appropriate </w:t>
            </w:r>
            <w:proofErr w:type="gramStart"/>
            <w:r w:rsidRPr="001B498D">
              <w:rPr>
                <w:rFonts w:ascii="Arial" w:hAnsi="Arial" w:cs="Arial"/>
                <w:bCs/>
                <w:i/>
                <w:iCs/>
              </w:rPr>
              <w:t>taking into account</w:t>
            </w:r>
            <w:proofErr w:type="gramEnd"/>
            <w:r w:rsidRPr="001B498D">
              <w:rPr>
                <w:rFonts w:ascii="Arial" w:hAnsi="Arial" w:cs="Arial"/>
                <w:bCs/>
                <w:i/>
                <w:iCs/>
              </w:rPr>
              <w:t xml:space="preserve"> the prevailing setbacks of existing buildings on nearby allotments; OR</w:t>
            </w:r>
          </w:p>
        </w:tc>
      </w:tr>
      <w:tr w:rsidR="0028033B" w:rsidRPr="0028033B" w14:paraId="6D2F7718" w14:textId="77777777" w:rsidTr="00ED7092">
        <w:trPr>
          <w:trHeight w:val="1134"/>
        </w:trPr>
        <w:tc>
          <w:tcPr>
            <w:tcW w:w="1980" w:type="dxa"/>
          </w:tcPr>
          <w:p w14:paraId="5E301514" w14:textId="01EC110C" w:rsidR="0028033B" w:rsidRPr="0028033B" w:rsidRDefault="0028033B" w:rsidP="00730FBC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367832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2" w:type="dxa"/>
              </w:tcPr>
              <w:p w14:paraId="75A59AC5" w14:textId="0F862161" w:rsidR="0028033B" w:rsidRPr="0028033B" w:rsidRDefault="00A77B6F" w:rsidP="00730FBC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023B" w:rsidRPr="00166F10" w14:paraId="3FEC5C46" w14:textId="77777777" w:rsidTr="00ED7092">
        <w:tc>
          <w:tcPr>
            <w:tcW w:w="10202" w:type="dxa"/>
            <w:gridSpan w:val="2"/>
          </w:tcPr>
          <w:p w14:paraId="700D0E59" w14:textId="53EEB684" w:rsidR="00BB023B" w:rsidRPr="00166F10" w:rsidRDefault="00BB023B" w:rsidP="00BB023B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140E87">
              <w:rPr>
                <w:rFonts w:ascii="Arial" w:hAnsi="Arial" w:cs="Arial"/>
                <w:bCs/>
                <w:i/>
                <w:iCs/>
              </w:rPr>
              <w:t xml:space="preserve">the setback will be more appropriate </w:t>
            </w:r>
            <w:proofErr w:type="gramStart"/>
            <w:r w:rsidRPr="00140E87">
              <w:rPr>
                <w:rFonts w:ascii="Arial" w:hAnsi="Arial" w:cs="Arial"/>
                <w:bCs/>
                <w:i/>
                <w:iCs/>
              </w:rPr>
              <w:t>taking into account</w:t>
            </w:r>
            <w:proofErr w:type="gramEnd"/>
            <w:r w:rsidRPr="00140E87">
              <w:rPr>
                <w:rFonts w:ascii="Arial" w:hAnsi="Arial" w:cs="Arial"/>
                <w:bCs/>
                <w:i/>
                <w:iCs/>
              </w:rPr>
              <w:t xml:space="preserve"> the preferred character of the area, where it has been identified in the relevant planning scheme; OR</w:t>
            </w:r>
          </w:p>
        </w:tc>
      </w:tr>
      <w:tr w:rsidR="0028033B" w:rsidRPr="0028033B" w14:paraId="3C5E3A0F" w14:textId="77777777" w:rsidTr="00ED7092">
        <w:trPr>
          <w:trHeight w:val="1134"/>
        </w:trPr>
        <w:tc>
          <w:tcPr>
            <w:tcW w:w="1980" w:type="dxa"/>
          </w:tcPr>
          <w:p w14:paraId="699CD1A7" w14:textId="3BA26F54" w:rsidR="0028033B" w:rsidRPr="0028033B" w:rsidRDefault="0028033B" w:rsidP="00730FBC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4773082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2" w:type="dxa"/>
              </w:tcPr>
              <w:p w14:paraId="4023E6E8" w14:textId="69C05325" w:rsidR="0028033B" w:rsidRPr="0028033B" w:rsidRDefault="00A77B6F" w:rsidP="00730FBC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5DA3405" w14:textId="77777777" w:rsidR="00ED7092" w:rsidRDefault="00ED7092">
      <w:r>
        <w:br w:type="page"/>
      </w:r>
    </w:p>
    <w:tbl>
      <w:tblPr>
        <w:tblStyle w:val="TableGrid"/>
        <w:tblW w:w="10202" w:type="dxa"/>
        <w:tblInd w:w="-426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1980"/>
        <w:gridCol w:w="8222"/>
      </w:tblGrid>
      <w:tr w:rsidR="00BB023B" w:rsidRPr="00166F10" w14:paraId="048E82AA" w14:textId="77777777" w:rsidTr="00ED7092">
        <w:tc>
          <w:tcPr>
            <w:tcW w:w="10202" w:type="dxa"/>
            <w:gridSpan w:val="2"/>
          </w:tcPr>
          <w:p w14:paraId="1B1938EC" w14:textId="40F30381" w:rsidR="00BB023B" w:rsidRDefault="00BB023B" w:rsidP="00BB023B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6B652B">
              <w:rPr>
                <w:rFonts w:ascii="Arial" w:hAnsi="Arial" w:cs="Arial"/>
                <w:bCs/>
                <w:i/>
                <w:iCs/>
              </w:rPr>
              <w:lastRenderedPageBreak/>
              <w:t xml:space="preserve">the slope of the allotment and or existing retaining walls or fences reduce the effective height of the </w:t>
            </w:r>
            <w:proofErr w:type="gramStart"/>
            <w:r w:rsidRPr="006B652B">
              <w:rPr>
                <w:rFonts w:ascii="Arial" w:hAnsi="Arial" w:cs="Arial"/>
                <w:bCs/>
                <w:i/>
                <w:iCs/>
              </w:rPr>
              <w:t>building;</w:t>
            </w:r>
            <w:proofErr w:type="gramEnd"/>
            <w:r w:rsidRPr="006B652B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  <w:p w14:paraId="6C7FF95E" w14:textId="5CD2B93D" w:rsidR="00ED7092" w:rsidRPr="00ED7092" w:rsidRDefault="00ED7092" w:rsidP="00ED7092">
            <w:pPr>
              <w:rPr>
                <w:rFonts w:ascii="Arial" w:hAnsi="Arial" w:cs="Arial"/>
              </w:rPr>
            </w:pPr>
          </w:p>
        </w:tc>
      </w:tr>
      <w:tr w:rsidR="0028033B" w:rsidRPr="0028033B" w14:paraId="0D1F958D" w14:textId="77777777" w:rsidTr="00ED7092">
        <w:trPr>
          <w:trHeight w:val="1134"/>
        </w:trPr>
        <w:tc>
          <w:tcPr>
            <w:tcW w:w="1980" w:type="dxa"/>
          </w:tcPr>
          <w:p w14:paraId="4CB456BA" w14:textId="6195C41A" w:rsidR="0028033B" w:rsidRPr="0028033B" w:rsidRDefault="0028033B" w:rsidP="00730FBC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87560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2" w:type="dxa"/>
              </w:tcPr>
              <w:p w14:paraId="3D700293" w14:textId="29AD9E99" w:rsidR="0028033B" w:rsidRPr="0028033B" w:rsidRDefault="00A77B6F" w:rsidP="00730FBC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023B" w:rsidRPr="00166F10" w14:paraId="5B8A4E46" w14:textId="77777777" w:rsidTr="00ED7092">
        <w:tc>
          <w:tcPr>
            <w:tcW w:w="10202" w:type="dxa"/>
            <w:gridSpan w:val="2"/>
          </w:tcPr>
          <w:p w14:paraId="2C051F30" w14:textId="6749A324" w:rsidR="00BB023B" w:rsidRPr="0028033B" w:rsidRDefault="00BB023B" w:rsidP="00BB023B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5C0A9B">
              <w:rPr>
                <w:rFonts w:ascii="Arial" w:hAnsi="Arial" w:cs="Arial"/>
                <w:bCs/>
                <w:i/>
                <w:iCs/>
              </w:rPr>
              <w:t xml:space="preserve">the building abuts a side or rear lane; </w:t>
            </w:r>
          </w:p>
        </w:tc>
      </w:tr>
      <w:tr w:rsidR="0028033B" w:rsidRPr="0028033B" w14:paraId="058D3AFE" w14:textId="77777777" w:rsidTr="00ED7092">
        <w:trPr>
          <w:trHeight w:val="1134"/>
        </w:trPr>
        <w:tc>
          <w:tcPr>
            <w:tcW w:w="1980" w:type="dxa"/>
          </w:tcPr>
          <w:p w14:paraId="63E9CB77" w14:textId="49910A70" w:rsidR="0028033B" w:rsidRPr="0028033B" w:rsidRDefault="0028033B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422441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2" w:type="dxa"/>
              </w:tcPr>
              <w:p w14:paraId="1B2F6D9F" w14:textId="1D1EF808" w:rsidR="0028033B" w:rsidRPr="0028033B" w:rsidRDefault="00A77B6F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023B" w:rsidRPr="00166F10" w14:paraId="692490BC" w14:textId="77777777" w:rsidTr="00ED7092">
        <w:tc>
          <w:tcPr>
            <w:tcW w:w="10202" w:type="dxa"/>
            <w:gridSpan w:val="2"/>
          </w:tcPr>
          <w:p w14:paraId="161CC7AA" w14:textId="75D0C982" w:rsidR="00BB023B" w:rsidRPr="00166F10" w:rsidRDefault="00BB023B" w:rsidP="00BB023B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06BEE">
              <w:rPr>
                <w:rFonts w:ascii="Arial" w:hAnsi="Arial" w:cs="Arial"/>
                <w:bCs/>
                <w:i/>
                <w:iCs/>
              </w:rPr>
              <w:t>The building is opposite and existing wall built to or within 150mm of the boundary; OR</w:t>
            </w:r>
          </w:p>
        </w:tc>
      </w:tr>
      <w:tr w:rsidR="0028033B" w:rsidRPr="0028033B" w14:paraId="01C0E715" w14:textId="77777777" w:rsidTr="00ED7092">
        <w:trPr>
          <w:trHeight w:val="1134"/>
        </w:trPr>
        <w:tc>
          <w:tcPr>
            <w:tcW w:w="1980" w:type="dxa"/>
          </w:tcPr>
          <w:p w14:paraId="3AD15D2E" w14:textId="5C4A413A" w:rsidR="0028033B" w:rsidRPr="0028033B" w:rsidRDefault="0028033B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3913096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2" w:type="dxa"/>
              </w:tcPr>
              <w:p w14:paraId="0CF0823C" w14:textId="19688C1A" w:rsidR="0028033B" w:rsidRPr="0028033B" w:rsidRDefault="00A77B6F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B023B" w:rsidRPr="00166F10" w14:paraId="6BD2CAF5" w14:textId="77777777" w:rsidTr="00ED7092">
        <w:tc>
          <w:tcPr>
            <w:tcW w:w="10202" w:type="dxa"/>
            <w:gridSpan w:val="2"/>
          </w:tcPr>
          <w:p w14:paraId="606DB558" w14:textId="421F1E3C" w:rsidR="00BB023B" w:rsidRPr="00A105D9" w:rsidRDefault="00BB023B" w:rsidP="00BB023B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413121">
              <w:rPr>
                <w:rFonts w:ascii="Arial" w:hAnsi="Arial" w:cs="Arial"/>
                <w:bCs/>
                <w:i/>
                <w:iCs/>
              </w:rPr>
              <w:t>The setback will not result in a significant impact on the amenity of the scheduled private open space and habitable room windows of existing dwellings on nearby allotments; AND</w:t>
            </w:r>
          </w:p>
        </w:tc>
      </w:tr>
      <w:tr w:rsidR="0028033B" w:rsidRPr="0028033B" w14:paraId="4166665A" w14:textId="77777777" w:rsidTr="00ED7092">
        <w:trPr>
          <w:trHeight w:val="1134"/>
        </w:trPr>
        <w:tc>
          <w:tcPr>
            <w:tcW w:w="1980" w:type="dxa"/>
          </w:tcPr>
          <w:p w14:paraId="10C10F9E" w14:textId="27B54668" w:rsidR="0028033B" w:rsidRPr="0028033B" w:rsidRDefault="0028033B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011551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2" w:type="dxa"/>
              </w:tcPr>
              <w:p w14:paraId="5980E88E" w14:textId="6593FDB6" w:rsidR="0028033B" w:rsidRPr="0028033B" w:rsidRDefault="00A77B6F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D1DA7" w:rsidRPr="00166F10" w14:paraId="6B1ED6F0" w14:textId="77777777" w:rsidTr="00ED7092">
        <w:tc>
          <w:tcPr>
            <w:tcW w:w="10202" w:type="dxa"/>
            <w:gridSpan w:val="2"/>
          </w:tcPr>
          <w:p w14:paraId="10717193" w14:textId="592A23D6" w:rsidR="00AD1DA7" w:rsidRPr="00166F10" w:rsidRDefault="00AD1DA7" w:rsidP="00AD1DA7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94204C">
              <w:rPr>
                <w:rFonts w:ascii="Arial" w:hAnsi="Arial" w:cs="Arial"/>
                <w:bCs/>
                <w:i/>
                <w:iCs/>
              </w:rPr>
              <w:t>The setback is consistent with a building envelope that has been approved under a planning scheme or planning permit and or included in an agreement under section 173 of the Planning and Environmental Act 1987; AND</w:t>
            </w:r>
          </w:p>
        </w:tc>
      </w:tr>
      <w:tr w:rsidR="0028033B" w:rsidRPr="0028033B" w14:paraId="5B4FC39F" w14:textId="77777777" w:rsidTr="00ED7092">
        <w:trPr>
          <w:trHeight w:val="1134"/>
        </w:trPr>
        <w:tc>
          <w:tcPr>
            <w:tcW w:w="1980" w:type="dxa"/>
          </w:tcPr>
          <w:p w14:paraId="19289A6B" w14:textId="705AD2AE" w:rsidR="0028033B" w:rsidRPr="0028033B" w:rsidRDefault="0028033B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280500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2" w:type="dxa"/>
              </w:tcPr>
              <w:p w14:paraId="45B8BDA2" w14:textId="5FDA158C" w:rsidR="0028033B" w:rsidRPr="0028033B" w:rsidRDefault="00A77B6F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33B" w:rsidRPr="00166F10" w14:paraId="7B2914B3" w14:textId="77777777" w:rsidTr="00ED7092">
        <w:tc>
          <w:tcPr>
            <w:tcW w:w="10202" w:type="dxa"/>
            <w:gridSpan w:val="2"/>
          </w:tcPr>
          <w:p w14:paraId="1E108773" w14:textId="71AFCB37" w:rsidR="0028033B" w:rsidRPr="00A105D9" w:rsidRDefault="00A105D9" w:rsidP="00166F10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DE28A7">
              <w:rPr>
                <w:rFonts w:ascii="Arial" w:hAnsi="Arial" w:cs="Arial"/>
                <w:bCs/>
                <w:i/>
                <w:iCs/>
              </w:rPr>
              <w:t>The setback will not result in a disruption of the streetscape; AND</w:t>
            </w:r>
          </w:p>
        </w:tc>
      </w:tr>
      <w:tr w:rsidR="0028033B" w:rsidRPr="0028033B" w14:paraId="1D4D5E65" w14:textId="77777777" w:rsidTr="00ED7092">
        <w:trPr>
          <w:trHeight w:val="1134"/>
        </w:trPr>
        <w:tc>
          <w:tcPr>
            <w:tcW w:w="1980" w:type="dxa"/>
          </w:tcPr>
          <w:p w14:paraId="720C13A1" w14:textId="67514150" w:rsidR="0028033B" w:rsidRPr="0028033B" w:rsidRDefault="0028033B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913613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2" w:type="dxa"/>
              </w:tcPr>
              <w:p w14:paraId="545A0A63" w14:textId="50EFD553" w:rsidR="0028033B" w:rsidRPr="0028033B" w:rsidRDefault="00A77B6F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8033B" w:rsidRPr="00166F10" w14:paraId="59D65B3F" w14:textId="77777777" w:rsidTr="00ED7092">
        <w:tc>
          <w:tcPr>
            <w:tcW w:w="10202" w:type="dxa"/>
            <w:gridSpan w:val="2"/>
          </w:tcPr>
          <w:p w14:paraId="3C2B07C8" w14:textId="7A49F316" w:rsidR="0028033B" w:rsidRPr="00166F10" w:rsidRDefault="00A105D9" w:rsidP="00166F10">
            <w:pPr>
              <w:numPr>
                <w:ilvl w:val="0"/>
                <w:numId w:val="13"/>
              </w:numPr>
              <w:spacing w:after="60"/>
              <w:ind w:left="599" w:hanging="568"/>
              <w:jc w:val="both"/>
              <w:rPr>
                <w:rFonts w:ascii="Arial" w:hAnsi="Arial" w:cs="Arial"/>
                <w:bCs/>
                <w:i/>
                <w:iCs/>
              </w:rPr>
            </w:pPr>
            <w:r w:rsidRPr="00A105D9">
              <w:rPr>
                <w:rFonts w:ascii="Arial" w:hAnsi="Arial" w:cs="Arial"/>
                <w:bCs/>
                <w:i/>
                <w:iCs/>
              </w:rPr>
              <w:t xml:space="preserve">The setback is consistent with any relevant neighbourhood character objective, policy or statement set out in the relevant planning scheme. </w:t>
            </w:r>
          </w:p>
        </w:tc>
      </w:tr>
      <w:tr w:rsidR="0028033B" w:rsidRPr="0028033B" w14:paraId="3123E100" w14:textId="77777777" w:rsidTr="00ED7092">
        <w:trPr>
          <w:trHeight w:val="1134"/>
        </w:trPr>
        <w:tc>
          <w:tcPr>
            <w:tcW w:w="1980" w:type="dxa"/>
          </w:tcPr>
          <w:p w14:paraId="0F7766B1" w14:textId="33438DAE" w:rsidR="0028033B" w:rsidRPr="0028033B" w:rsidRDefault="0028033B" w:rsidP="0031098E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33971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22" w:type="dxa"/>
              </w:tcPr>
              <w:p w14:paraId="72AB4FDE" w14:textId="3A715B5F" w:rsidR="0028033B" w:rsidRPr="0028033B" w:rsidRDefault="00A77B6F" w:rsidP="0031098E">
                <w:pPr>
                  <w:spacing w:after="12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25C3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21DEA1" w14:textId="783554A8" w:rsidR="005C450A" w:rsidRPr="00730FBC" w:rsidRDefault="005C450A" w:rsidP="00730FBC">
      <w:pPr>
        <w:spacing w:after="120"/>
        <w:ind w:left="-425"/>
        <w:rPr>
          <w:rFonts w:ascii="Arial" w:hAnsi="Arial" w:cs="Arial"/>
          <w:b/>
          <w:color w:val="00677F"/>
          <w:sz w:val="24"/>
          <w:szCs w:val="24"/>
        </w:rPr>
      </w:pPr>
    </w:p>
    <w:tbl>
      <w:tblPr>
        <w:tblStyle w:val="TableGrid"/>
        <w:tblW w:w="10207" w:type="dxa"/>
        <w:tblInd w:w="-431" w:type="dxa"/>
        <w:tblBorders>
          <w:top w:val="single" w:sz="4" w:space="0" w:color="007A33"/>
          <w:left w:val="single" w:sz="4" w:space="0" w:color="007A33"/>
          <w:bottom w:val="single" w:sz="4" w:space="0" w:color="007A33"/>
          <w:right w:val="single" w:sz="4" w:space="0" w:color="007A33"/>
          <w:insideH w:val="single" w:sz="4" w:space="0" w:color="007A33"/>
          <w:insideV w:val="single" w:sz="4" w:space="0" w:color="007A33"/>
        </w:tblBorders>
        <w:tblLook w:val="04A0" w:firstRow="1" w:lastRow="0" w:firstColumn="1" w:lastColumn="0" w:noHBand="0" w:noVBand="1"/>
      </w:tblPr>
      <w:tblGrid>
        <w:gridCol w:w="436"/>
        <w:gridCol w:w="9771"/>
      </w:tblGrid>
      <w:tr w:rsidR="00ED7092" w:rsidRPr="00ED7092" w14:paraId="092A7D7D" w14:textId="77777777" w:rsidTr="00ED7092">
        <w:tc>
          <w:tcPr>
            <w:tcW w:w="10207" w:type="dxa"/>
            <w:gridSpan w:val="2"/>
            <w:shd w:val="clear" w:color="auto" w:fill="007A33"/>
          </w:tcPr>
          <w:p w14:paraId="3525E0B6" w14:textId="30FDB069" w:rsidR="00ED7092" w:rsidRPr="00ED7092" w:rsidRDefault="00ED7092" w:rsidP="00ED7092">
            <w:pPr>
              <w:spacing w:after="120"/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</w:pPr>
            <w:r w:rsidRPr="00ED7092">
              <w:rPr>
                <w:rFonts w:ascii="Arial" w:hAnsi="Arial" w:cs="Arial"/>
                <w:bCs/>
                <w:color w:val="FFFFFF" w:themeColor="background1"/>
                <w:sz w:val="28"/>
                <w:szCs w:val="28"/>
              </w:rPr>
              <w:t>Ensure you have attached the following documents to the application.</w:t>
            </w:r>
          </w:p>
        </w:tc>
      </w:tr>
      <w:tr w:rsidR="005876F9" w:rsidRPr="00FE36C8" w14:paraId="387DF659" w14:textId="77777777" w:rsidTr="00ED7092">
        <w:sdt>
          <w:sdtPr>
            <w:rPr>
              <w:rFonts w:ascii="Arial" w:hAnsi="Arial" w:cs="Arial"/>
              <w:szCs w:val="20"/>
            </w:rPr>
            <w:id w:val="53446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9EE4D83" w14:textId="56EC7D9F" w:rsidR="005876F9" w:rsidRPr="00FE36C8" w:rsidRDefault="00A77B6F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71" w:type="dxa"/>
          </w:tcPr>
          <w:p w14:paraId="5620843D" w14:textId="5C3B69EC" w:rsidR="005876F9" w:rsidRPr="00FE36C8" w:rsidRDefault="005876F9" w:rsidP="0060297E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Fully completed application for report and consent form</w:t>
            </w:r>
          </w:p>
        </w:tc>
      </w:tr>
      <w:tr w:rsidR="00FE36C8" w:rsidRPr="00FE36C8" w14:paraId="46617DFC" w14:textId="77777777" w:rsidTr="00ED7092">
        <w:sdt>
          <w:sdtPr>
            <w:rPr>
              <w:rFonts w:ascii="Arial" w:hAnsi="Arial" w:cs="Arial"/>
              <w:szCs w:val="20"/>
            </w:rPr>
            <w:id w:val="-13364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1C9B0CE" w14:textId="1ECB93EF" w:rsidR="00FE36C8" w:rsidRPr="00FE36C8" w:rsidRDefault="00A77B6F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71" w:type="dxa"/>
          </w:tcPr>
          <w:p w14:paraId="2190AD9F" w14:textId="1564D58C" w:rsidR="00FE36C8" w:rsidRPr="00FE36C8" w:rsidRDefault="00FE36C8" w:rsidP="0060297E">
            <w:pPr>
              <w:rPr>
                <w:rFonts w:ascii="Arial" w:hAnsi="Arial" w:cs="Arial"/>
                <w:szCs w:val="20"/>
              </w:rPr>
            </w:pPr>
            <w:r w:rsidRPr="00FE36C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 copy </w:t>
            </w:r>
            <w:r w:rsidRPr="00FE36C8">
              <w:rPr>
                <w:rFonts w:ascii="Arial" w:hAnsi="Arial" w:cs="Arial"/>
                <w:b/>
                <w:sz w:val="20"/>
                <w:szCs w:val="20"/>
              </w:rPr>
              <w:t>of Title</w:t>
            </w:r>
            <w:r w:rsidRPr="00FE36C8">
              <w:rPr>
                <w:rFonts w:ascii="Arial" w:hAnsi="Arial" w:cs="Arial"/>
                <w:sz w:val="20"/>
                <w:szCs w:val="20"/>
              </w:rPr>
              <w:t xml:space="preserve"> including plan of subdivision and all relevant covenants</w:t>
            </w:r>
            <w:r w:rsidR="00385A5D">
              <w:rPr>
                <w:rFonts w:ascii="Arial" w:hAnsi="Arial" w:cs="Arial"/>
                <w:sz w:val="20"/>
                <w:szCs w:val="20"/>
              </w:rPr>
              <w:t xml:space="preserve"> and agreements</w:t>
            </w:r>
          </w:p>
        </w:tc>
      </w:tr>
      <w:tr w:rsidR="00FE36C8" w:rsidRPr="00FE36C8" w14:paraId="14E3254B" w14:textId="77777777" w:rsidTr="00ED7092">
        <w:sdt>
          <w:sdtPr>
            <w:rPr>
              <w:rFonts w:ascii="Arial" w:hAnsi="Arial" w:cs="Arial"/>
              <w:szCs w:val="20"/>
            </w:rPr>
            <w:id w:val="-197266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52B027E" w14:textId="11A96B6D" w:rsidR="00FE36C8" w:rsidRPr="00FE36C8" w:rsidRDefault="00A77B6F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71" w:type="dxa"/>
          </w:tcPr>
          <w:p w14:paraId="7E0B5C5C" w14:textId="5EAF30EA" w:rsidR="00FE36C8" w:rsidRPr="00FE36C8" w:rsidRDefault="00FE36C8" w:rsidP="0060297E">
            <w:pPr>
              <w:rPr>
                <w:rFonts w:ascii="Arial" w:hAnsi="Arial" w:cs="Arial"/>
                <w:szCs w:val="20"/>
              </w:rPr>
            </w:pPr>
            <w:r w:rsidRPr="004B43B7">
              <w:rPr>
                <w:rFonts w:ascii="Arial" w:hAnsi="Arial" w:cs="Arial"/>
                <w:b/>
                <w:sz w:val="20"/>
                <w:szCs w:val="20"/>
              </w:rPr>
              <w:t>Site Plan</w:t>
            </w:r>
          </w:p>
        </w:tc>
      </w:tr>
      <w:tr w:rsidR="00FE36C8" w:rsidRPr="00FE36C8" w14:paraId="12AC656A" w14:textId="77777777" w:rsidTr="00ED7092">
        <w:sdt>
          <w:sdtPr>
            <w:rPr>
              <w:rFonts w:ascii="Arial" w:hAnsi="Arial" w:cs="Arial"/>
              <w:szCs w:val="20"/>
            </w:rPr>
            <w:id w:val="-177199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91A6910" w14:textId="1CD557C3" w:rsidR="00FE36C8" w:rsidRPr="00FE36C8" w:rsidRDefault="00A77B6F" w:rsidP="0060297E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71" w:type="dxa"/>
          </w:tcPr>
          <w:p w14:paraId="353D7B35" w14:textId="25EC0A60" w:rsidR="00FE36C8" w:rsidRPr="00FE36C8" w:rsidRDefault="00F06DAD" w:rsidP="0060297E">
            <w:pPr>
              <w:rPr>
                <w:rFonts w:ascii="Arial" w:hAnsi="Arial" w:cs="Arial"/>
                <w:szCs w:val="20"/>
              </w:rPr>
            </w:pPr>
            <w:r w:rsidRPr="00F06DAD">
              <w:rPr>
                <w:rFonts w:ascii="Arial" w:hAnsi="Arial" w:cs="Arial"/>
                <w:b/>
                <w:sz w:val="20"/>
                <w:szCs w:val="20"/>
              </w:rPr>
              <w:t>Floor plan</w:t>
            </w:r>
          </w:p>
        </w:tc>
      </w:tr>
      <w:tr w:rsidR="00F06DAD" w:rsidRPr="00FE36C8" w14:paraId="266FE62F" w14:textId="77777777" w:rsidTr="00ED7092">
        <w:sdt>
          <w:sdtPr>
            <w:rPr>
              <w:rFonts w:ascii="Arial" w:hAnsi="Arial" w:cs="Arial"/>
              <w:szCs w:val="20"/>
            </w:rPr>
            <w:id w:val="144218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ABB6015" w14:textId="218D7305" w:rsidR="00F06DAD" w:rsidRPr="00FE36C8" w:rsidRDefault="00A77B6F" w:rsidP="00F06DAD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71" w:type="dxa"/>
          </w:tcPr>
          <w:p w14:paraId="0161F7E6" w14:textId="7CE0B468" w:rsidR="00F06DAD" w:rsidRPr="00FE36C8" w:rsidRDefault="00F06DAD" w:rsidP="00F06DAD">
            <w:pPr>
              <w:rPr>
                <w:rFonts w:ascii="Arial" w:hAnsi="Arial" w:cs="Arial"/>
                <w:szCs w:val="20"/>
              </w:rPr>
            </w:pPr>
            <w:r w:rsidRPr="004B43B7">
              <w:rPr>
                <w:rFonts w:ascii="Arial" w:hAnsi="Arial" w:cs="Arial"/>
                <w:b/>
                <w:sz w:val="20"/>
                <w:szCs w:val="20"/>
              </w:rPr>
              <w:t>Drawing Elevations</w:t>
            </w:r>
          </w:p>
        </w:tc>
      </w:tr>
      <w:tr w:rsidR="00F06DAD" w:rsidRPr="00FE36C8" w14:paraId="02FCD650" w14:textId="77777777" w:rsidTr="00ED7092">
        <w:sdt>
          <w:sdtPr>
            <w:rPr>
              <w:rFonts w:ascii="Arial" w:hAnsi="Arial" w:cs="Arial"/>
              <w:szCs w:val="20"/>
            </w:rPr>
            <w:id w:val="128916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DDE5252" w14:textId="44BDF003" w:rsidR="00F06DAD" w:rsidRPr="00FE36C8" w:rsidRDefault="00A77B6F" w:rsidP="00F06DAD">
                <w:pPr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771" w:type="dxa"/>
          </w:tcPr>
          <w:p w14:paraId="4508F070" w14:textId="7FADDBAA" w:rsidR="00F06DAD" w:rsidRPr="00FE36C8" w:rsidRDefault="00F06DAD" w:rsidP="00F06DAD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4B43B7">
              <w:rPr>
                <w:rFonts w:ascii="Arial" w:hAnsi="Arial" w:cs="Arial"/>
                <w:b/>
                <w:sz w:val="20"/>
                <w:szCs w:val="20"/>
              </w:rPr>
              <w:t>ritten submission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Pr="00385A5D">
              <w:rPr>
                <w:rFonts w:ascii="Arial" w:hAnsi="Arial" w:cs="Arial"/>
                <w:bCs/>
                <w:sz w:val="20"/>
                <w:szCs w:val="20"/>
              </w:rPr>
              <w:t>Where applicable please use 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06DAD">
              <w:rPr>
                <w:rFonts w:ascii="Arial" w:hAnsi="Arial" w:cs="Arial"/>
                <w:bCs/>
                <w:sz w:val="20"/>
                <w:szCs w:val="20"/>
              </w:rPr>
              <w:t xml:space="preserve">Council provided assessment </w:t>
            </w:r>
            <w:r w:rsidR="00340156">
              <w:rPr>
                <w:rFonts w:ascii="Arial" w:hAnsi="Arial" w:cs="Arial"/>
                <w:bCs/>
                <w:sz w:val="20"/>
                <w:szCs w:val="20"/>
              </w:rPr>
              <w:t xml:space="preserve">criteria </w:t>
            </w:r>
            <w:r w:rsidRPr="00F06DAD">
              <w:rPr>
                <w:rFonts w:ascii="Arial" w:hAnsi="Arial" w:cs="Arial"/>
                <w:bCs/>
                <w:sz w:val="20"/>
                <w:szCs w:val="20"/>
              </w:rPr>
              <w:t>sheets</w:t>
            </w:r>
          </w:p>
        </w:tc>
      </w:tr>
    </w:tbl>
    <w:p w14:paraId="5EA02FE0" w14:textId="12E74844" w:rsidR="00ED7092" w:rsidRDefault="00A20A11" w:rsidP="00FE36C8">
      <w:pPr>
        <w:spacing w:after="120"/>
        <w:ind w:left="-425"/>
        <w:rPr>
          <w:rFonts w:ascii="Arial" w:hAnsi="Arial" w:cs="Arial"/>
          <w:b/>
        </w:rPr>
      </w:pPr>
      <w:r w:rsidRPr="005876F9">
        <w:rPr>
          <w:rFonts w:ascii="Arial" w:hAnsi="Arial" w:cs="Arial"/>
          <w:b/>
        </w:rPr>
        <w:t>NOTE:</w:t>
      </w:r>
      <w:r w:rsidRPr="005876F9">
        <w:rPr>
          <w:rFonts w:ascii="Arial" w:hAnsi="Arial" w:cs="Arial"/>
          <w:b/>
        </w:rPr>
        <w:tab/>
        <w:t>Failure to supply any items listed above will result in your application being returned.</w:t>
      </w:r>
    </w:p>
    <w:p w14:paraId="4DCC1791" w14:textId="77777777" w:rsidR="00ED7092" w:rsidRDefault="00ED70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00D8D02" w14:textId="77777777" w:rsidR="00A20A11" w:rsidRPr="005876F9" w:rsidRDefault="00A20A11" w:rsidP="00FE36C8">
      <w:pPr>
        <w:spacing w:after="120"/>
        <w:ind w:left="-425"/>
        <w:rPr>
          <w:rFonts w:ascii="Arial" w:hAnsi="Arial" w:cs="Arial"/>
          <w:b/>
        </w:rPr>
      </w:pPr>
    </w:p>
    <w:tbl>
      <w:tblPr>
        <w:tblStyle w:val="TableGrid"/>
        <w:tblW w:w="1021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FE36C8" w14:paraId="29FF0B20" w14:textId="77777777" w:rsidTr="00ED7092">
        <w:tc>
          <w:tcPr>
            <w:tcW w:w="10211" w:type="dxa"/>
          </w:tcPr>
          <w:p w14:paraId="1533D490" w14:textId="77777777" w:rsidR="00FE36C8" w:rsidRPr="004B43B7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  <w:r w:rsidRPr="004B43B7">
              <w:rPr>
                <w:rFonts w:ascii="Arial" w:eastAsia="Times New Roman" w:hAnsi="Arial" w:cs="Arial"/>
                <w:b/>
                <w:i/>
              </w:rPr>
              <w:t>I understand that the applicable fee is non-refundable and that no guarantee can be given that consent will be granted for the proposed works.</w:t>
            </w:r>
          </w:p>
          <w:p w14:paraId="006E6604" w14:textId="77777777" w:rsidR="00FE36C8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  <w:r w:rsidRPr="004B43B7">
              <w:rPr>
                <w:rFonts w:ascii="Arial" w:eastAsia="Times New Roman" w:hAnsi="Arial" w:cs="Arial"/>
                <w:b/>
                <w:i/>
              </w:rPr>
              <w:t>I also understand that if approved a building permit is required to be issued by a Registered Building Surveyor prior to works commencing.</w:t>
            </w:r>
          </w:p>
          <w:p w14:paraId="264C68CB" w14:textId="77777777" w:rsidR="00FE36C8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</w:p>
          <w:p w14:paraId="755E3903" w14:textId="77777777" w:rsidR="00FE36C8" w:rsidRDefault="00FE36C8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</w:p>
          <w:p w14:paraId="4290043A" w14:textId="08C27633" w:rsidR="00FE36C8" w:rsidRPr="00A105D9" w:rsidRDefault="00FE36C8" w:rsidP="00A105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i/>
              </w:rPr>
              <w:t>Signature:</w:t>
            </w:r>
            <w:r w:rsidR="00A77B6F">
              <w:rPr>
                <w:rFonts w:ascii="Arial" w:eastAsia="Times New Roman" w:hAnsi="Arial" w:cs="Arial"/>
                <w:b/>
                <w:i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</w:rPr>
                <w:id w:val="-195624193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77B6F" w:rsidRPr="00525C3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D7092" w14:paraId="6BE70751" w14:textId="77777777" w:rsidTr="00FE36C8">
        <w:tc>
          <w:tcPr>
            <w:tcW w:w="10211" w:type="dxa"/>
          </w:tcPr>
          <w:p w14:paraId="0628F260" w14:textId="77777777" w:rsidR="00ED7092" w:rsidRPr="004B43B7" w:rsidRDefault="00ED7092" w:rsidP="00FE36C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eastAsia="Times New Roman" w:hAnsi="Arial" w:cs="Arial"/>
                <w:b/>
                <w:i/>
              </w:rPr>
            </w:pPr>
          </w:p>
        </w:tc>
      </w:tr>
    </w:tbl>
    <w:tbl>
      <w:tblPr>
        <w:tblW w:w="5223" w:type="pct"/>
        <w:tblInd w:w="-431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1E0" w:firstRow="1" w:lastRow="1" w:firstColumn="1" w:lastColumn="1" w:noHBand="0" w:noVBand="0"/>
      </w:tblPr>
      <w:tblGrid>
        <w:gridCol w:w="5171"/>
        <w:gridCol w:w="5036"/>
      </w:tblGrid>
      <w:tr w:rsidR="00ED7092" w:rsidRPr="008C36FF" w14:paraId="780F4376" w14:textId="77777777" w:rsidTr="00ED7092">
        <w:trPr>
          <w:trHeight w:val="387"/>
        </w:trPr>
        <w:tc>
          <w:tcPr>
            <w:tcW w:w="5000" w:type="pct"/>
            <w:gridSpan w:val="2"/>
            <w:tcBorders>
              <w:bottom w:val="single" w:sz="4" w:space="0" w:color="007A33"/>
            </w:tcBorders>
            <w:shd w:val="clear" w:color="auto" w:fill="007A33"/>
            <w:vAlign w:val="center"/>
          </w:tcPr>
          <w:p w14:paraId="338B0A1A" w14:textId="77777777" w:rsidR="00ED7092" w:rsidRPr="008C36FF" w:rsidRDefault="00ED7092" w:rsidP="00ED7092">
            <w:pPr>
              <w:spacing w:after="0" w:line="254" w:lineRule="auto"/>
              <w:ind w:left="306" w:hanging="306"/>
              <w:contextualSpacing/>
              <w:rPr>
                <w:rFonts w:ascii="Arial" w:hAnsi="Arial" w:cs="Arial"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FFFFFF"/>
                <w:sz w:val="28"/>
                <w:szCs w:val="28"/>
              </w:rPr>
              <w:t>Contact us</w:t>
            </w:r>
          </w:p>
        </w:tc>
      </w:tr>
      <w:tr w:rsidR="00ED7092" w:rsidRPr="00D859A4" w14:paraId="2C9B254F" w14:textId="77777777" w:rsidTr="00ED7092">
        <w:trPr>
          <w:trHeight w:val="195"/>
        </w:trPr>
        <w:tc>
          <w:tcPr>
            <w:tcW w:w="5000" w:type="pct"/>
            <w:gridSpan w:val="2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auto"/>
            <w:vAlign w:val="center"/>
          </w:tcPr>
          <w:p w14:paraId="7C9BF2A9" w14:textId="77777777" w:rsidR="00ED7092" w:rsidRPr="006249C3" w:rsidRDefault="00ED7092" w:rsidP="00ED7092">
            <w:pPr>
              <w:spacing w:before="40" w:after="40"/>
              <w:ind w:left="306" w:hanging="306"/>
              <w:rPr>
                <w:rFonts w:ascii="Arial" w:hAnsi="Arial" w:cs="Arial"/>
                <w:b/>
                <w:bCs/>
                <w:lang w:eastAsia="en-AU"/>
              </w:rPr>
            </w:pPr>
          </w:p>
          <w:p w14:paraId="05B933B6" w14:textId="77777777" w:rsidR="00ED7092" w:rsidRPr="006249C3" w:rsidRDefault="00ED7092" w:rsidP="00ED7092">
            <w:pPr>
              <w:spacing w:before="40" w:after="40"/>
              <w:ind w:left="306" w:hanging="306"/>
              <w:jc w:val="center"/>
              <w:rPr>
                <w:rFonts w:ascii="Arial" w:hAnsi="Arial" w:cs="Arial"/>
                <w:lang w:eastAsia="en-AU"/>
              </w:rPr>
            </w:pPr>
            <w:r w:rsidRPr="006249C3">
              <w:rPr>
                <w:rFonts w:ascii="Arial" w:hAnsi="Arial" w:cs="Arial"/>
                <w:b/>
                <w:bCs/>
                <w:sz w:val="28"/>
                <w:szCs w:val="28"/>
                <w:lang w:eastAsia="en-AU"/>
              </w:rPr>
              <w:t>PLEASE EMAIL YOUR APPLICATION TO</w:t>
            </w:r>
            <w:r w:rsidRPr="006249C3">
              <w:rPr>
                <w:rFonts w:ascii="Arial" w:hAnsi="Arial" w:cs="Arial"/>
                <w:sz w:val="28"/>
                <w:szCs w:val="28"/>
                <w:lang w:eastAsia="en-AU"/>
              </w:rPr>
              <w:t>:</w:t>
            </w:r>
            <w:r>
              <w:rPr>
                <w:rFonts w:ascii="Arial" w:hAnsi="Arial" w:cs="Arial"/>
                <w:lang w:eastAsia="en-AU"/>
              </w:rPr>
              <w:t xml:space="preserve"> </w:t>
            </w:r>
            <w:hyperlink r:id="rId8" w:history="1">
              <w:r w:rsidRPr="00E94BDA">
                <w:rPr>
                  <w:rStyle w:val="Hyperlink"/>
                  <w:rFonts w:ascii="Arial" w:hAnsi="Arial" w:cs="Arial"/>
                  <w:sz w:val="28"/>
                  <w:szCs w:val="28"/>
                  <w:lang w:eastAsia="en-AU"/>
                </w:rPr>
                <w:t>shire@campaspe.vic.gov.au</w:t>
              </w:r>
            </w:hyperlink>
          </w:p>
          <w:p w14:paraId="2D017967" w14:textId="77777777" w:rsidR="00ED7092" w:rsidRPr="00D859A4" w:rsidRDefault="00ED7092" w:rsidP="00ED7092">
            <w:pPr>
              <w:spacing w:before="40" w:after="40"/>
              <w:ind w:left="306" w:hanging="306"/>
              <w:rPr>
                <w:rFonts w:ascii="Arial" w:hAnsi="Arial" w:cs="Arial"/>
                <w:lang w:eastAsia="en-AU"/>
              </w:rPr>
            </w:pPr>
          </w:p>
        </w:tc>
      </w:tr>
      <w:tr w:rsidR="00ED7092" w:rsidRPr="006249C3" w14:paraId="10A40844" w14:textId="77777777" w:rsidTr="00ED7092">
        <w:trPr>
          <w:trHeight w:hRule="exact" w:val="690"/>
        </w:trPr>
        <w:tc>
          <w:tcPr>
            <w:tcW w:w="2533" w:type="pct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auto"/>
            <w:vAlign w:val="center"/>
          </w:tcPr>
          <w:p w14:paraId="56F306B6" w14:textId="77777777" w:rsidR="00ED7092" w:rsidRPr="006249C3" w:rsidRDefault="00ED7092" w:rsidP="00ED7092">
            <w:pPr>
              <w:spacing w:before="40" w:after="40"/>
              <w:ind w:left="306" w:hanging="306"/>
              <w:rPr>
                <w:rFonts w:ascii="Arial" w:hAnsi="Arial" w:cs="Arial"/>
                <w:b/>
                <w:bCs/>
                <w:lang w:eastAsia="en-AU"/>
              </w:rPr>
            </w:pPr>
            <w:r w:rsidRPr="006249C3">
              <w:rPr>
                <w:rFonts w:ascii="Arial" w:hAnsi="Arial" w:cs="Arial"/>
                <w:b/>
                <w:bCs/>
                <w:lang w:eastAsia="en-AU"/>
              </w:rPr>
              <w:t>Cnr Hare &amp; Heygarth Streets</w:t>
            </w:r>
          </w:p>
          <w:p w14:paraId="44556B1A" w14:textId="77777777" w:rsidR="00ED7092" w:rsidRPr="006249C3" w:rsidRDefault="00ED7092" w:rsidP="00ED7092">
            <w:pPr>
              <w:spacing w:before="40" w:after="40"/>
              <w:ind w:left="306" w:hanging="306"/>
              <w:rPr>
                <w:rFonts w:ascii="Arial" w:hAnsi="Arial" w:cs="Arial"/>
                <w:b/>
                <w:bCs/>
                <w:lang w:eastAsia="en-AU"/>
              </w:rPr>
            </w:pPr>
            <w:r w:rsidRPr="006249C3">
              <w:rPr>
                <w:rFonts w:ascii="Arial" w:hAnsi="Arial" w:cs="Arial"/>
                <w:b/>
                <w:bCs/>
                <w:lang w:eastAsia="en-AU"/>
              </w:rPr>
              <w:t>ECHUCA VIC 3564</w:t>
            </w:r>
          </w:p>
        </w:tc>
        <w:tc>
          <w:tcPr>
            <w:tcW w:w="2467" w:type="pct"/>
            <w:tcBorders>
              <w:top w:val="single" w:sz="4" w:space="0" w:color="007A33"/>
              <w:left w:val="single" w:sz="4" w:space="0" w:color="007A33"/>
              <w:bottom w:val="single" w:sz="4" w:space="0" w:color="007A33"/>
              <w:right w:val="single" w:sz="4" w:space="0" w:color="007A33"/>
            </w:tcBorders>
            <w:shd w:val="clear" w:color="auto" w:fill="auto"/>
            <w:vAlign w:val="center"/>
          </w:tcPr>
          <w:p w14:paraId="1BFAAF5F" w14:textId="77777777" w:rsidR="00ED7092" w:rsidRPr="006249C3" w:rsidRDefault="00ED7092" w:rsidP="00ED7092">
            <w:pPr>
              <w:spacing w:before="40" w:after="40"/>
              <w:ind w:left="306" w:hanging="306"/>
              <w:rPr>
                <w:rFonts w:ascii="Arial" w:hAnsi="Arial" w:cs="Arial"/>
                <w:b/>
                <w:bCs/>
                <w:lang w:eastAsia="en-AU"/>
              </w:rPr>
            </w:pPr>
            <w:r w:rsidRPr="006249C3">
              <w:rPr>
                <w:rFonts w:ascii="Arial" w:hAnsi="Arial" w:cs="Arial"/>
                <w:b/>
                <w:bCs/>
                <w:lang w:eastAsia="en-AU"/>
              </w:rPr>
              <w:t>Tel: 1300 666 535</w:t>
            </w:r>
          </w:p>
          <w:p w14:paraId="7B268AB4" w14:textId="77777777" w:rsidR="00ED7092" w:rsidRPr="006249C3" w:rsidRDefault="00ED7092" w:rsidP="00ED7092">
            <w:pPr>
              <w:spacing w:before="40" w:after="40"/>
              <w:ind w:left="306" w:hanging="306"/>
              <w:rPr>
                <w:rFonts w:ascii="Arial" w:hAnsi="Arial" w:cs="Arial"/>
                <w:b/>
                <w:bCs/>
                <w:lang w:eastAsia="en-AU"/>
              </w:rPr>
            </w:pPr>
            <w:r w:rsidRPr="006249C3">
              <w:rPr>
                <w:rFonts w:ascii="Arial" w:hAnsi="Arial" w:cs="Arial"/>
                <w:b/>
                <w:bCs/>
                <w:lang w:eastAsia="en-AU"/>
              </w:rPr>
              <w:t>Web: www.campaspe.vic.gov.au</w:t>
            </w:r>
          </w:p>
        </w:tc>
      </w:tr>
    </w:tbl>
    <w:p w14:paraId="7FDDC954" w14:textId="77777777" w:rsidR="00ED7092" w:rsidRPr="00A105D9" w:rsidRDefault="00ED7092" w:rsidP="00ED7092">
      <w:pPr>
        <w:spacing w:after="120"/>
        <w:ind w:hanging="426"/>
      </w:pPr>
      <w:r>
        <w:rPr>
          <w:rFonts w:ascii="Arial" w:hAnsi="Arial" w:cs="Arial"/>
          <w:bCs/>
          <w:sz w:val="24"/>
          <w:szCs w:val="24"/>
        </w:rPr>
        <w:t>An invoice will be forwarded for payment</w:t>
      </w:r>
      <w:r w:rsidRPr="005A2D46">
        <w:rPr>
          <w:rFonts w:ascii="Arial" w:hAnsi="Arial" w:cs="Arial"/>
          <w:bCs/>
          <w:sz w:val="24"/>
          <w:szCs w:val="24"/>
        </w:rPr>
        <w:t xml:space="preserve"> online. </w:t>
      </w:r>
    </w:p>
    <w:p w14:paraId="5213E483" w14:textId="51F80956" w:rsidR="00FE36C8" w:rsidRPr="00A105D9" w:rsidRDefault="00FE36C8" w:rsidP="00ED7092">
      <w:pPr>
        <w:spacing w:after="120"/>
        <w:ind w:left="-425"/>
      </w:pPr>
    </w:p>
    <w:sectPr w:rsidR="00FE36C8" w:rsidRPr="00A105D9" w:rsidSect="00ED7092">
      <w:pgSz w:w="11906" w:h="16838"/>
      <w:pgMar w:top="426" w:right="991" w:bottom="426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303A40" w14:textId="77777777" w:rsidR="00E33132" w:rsidRDefault="00E33132" w:rsidP="00274BA0">
      <w:pPr>
        <w:spacing w:after="0" w:line="240" w:lineRule="auto"/>
      </w:pPr>
      <w:r>
        <w:separator/>
      </w:r>
    </w:p>
  </w:endnote>
  <w:endnote w:type="continuationSeparator" w:id="0">
    <w:p w14:paraId="6B0EEDA6" w14:textId="77777777" w:rsidR="00E33132" w:rsidRDefault="00E33132" w:rsidP="0027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AF555" w14:textId="77777777" w:rsidR="00E33132" w:rsidRDefault="00E33132" w:rsidP="00274BA0">
      <w:pPr>
        <w:spacing w:after="0" w:line="240" w:lineRule="auto"/>
      </w:pPr>
      <w:r>
        <w:separator/>
      </w:r>
    </w:p>
  </w:footnote>
  <w:footnote w:type="continuationSeparator" w:id="0">
    <w:p w14:paraId="27CCF8FF" w14:textId="77777777" w:rsidR="00E33132" w:rsidRDefault="00E33132" w:rsidP="0027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4ADC"/>
    <w:multiLevelType w:val="hybridMultilevel"/>
    <w:tmpl w:val="C7C687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5D7"/>
    <w:multiLevelType w:val="hybridMultilevel"/>
    <w:tmpl w:val="689463EE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4121D4"/>
    <w:multiLevelType w:val="hybridMultilevel"/>
    <w:tmpl w:val="062409F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436A"/>
    <w:multiLevelType w:val="hybridMultilevel"/>
    <w:tmpl w:val="68A04FD2"/>
    <w:lvl w:ilvl="0" w:tplc="9F62F284">
      <w:numFmt w:val="bullet"/>
      <w:lvlText w:val=""/>
      <w:lvlJc w:val="left"/>
      <w:pPr>
        <w:ind w:left="720" w:hanging="360"/>
      </w:pPr>
      <w:rPr>
        <w:rFonts w:ascii="Monotype Sorts" w:eastAsia="Times New Roman" w:hAnsi="Monotype Sort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2048"/>
    <w:multiLevelType w:val="hybridMultilevel"/>
    <w:tmpl w:val="A8461EDE"/>
    <w:lvl w:ilvl="0" w:tplc="3CF29294">
      <w:numFmt w:val="bullet"/>
      <w:lvlText w:val=""/>
      <w:lvlJc w:val="left"/>
      <w:pPr>
        <w:ind w:left="720" w:hanging="360"/>
      </w:pPr>
      <w:rPr>
        <w:rFonts w:ascii="Monotype Sorts" w:eastAsia="Times New Roman" w:hAnsi="Monotype Sorts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76804"/>
    <w:multiLevelType w:val="hybridMultilevel"/>
    <w:tmpl w:val="41360D6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0280C"/>
    <w:multiLevelType w:val="hybridMultilevel"/>
    <w:tmpl w:val="38C67F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9115A"/>
    <w:multiLevelType w:val="hybridMultilevel"/>
    <w:tmpl w:val="D9FEA3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B6973"/>
    <w:multiLevelType w:val="hybridMultilevel"/>
    <w:tmpl w:val="B65A24E8"/>
    <w:lvl w:ilvl="0" w:tplc="57CA35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776BA"/>
    <w:multiLevelType w:val="hybridMultilevel"/>
    <w:tmpl w:val="F330112C"/>
    <w:lvl w:ilvl="0" w:tplc="682003EA">
      <w:start w:val="1"/>
      <w:numFmt w:val="bullet"/>
      <w:lvlText w:val=""/>
      <w:lvlJc w:val="left"/>
      <w:pPr>
        <w:ind w:left="644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77C5F49"/>
    <w:multiLevelType w:val="hybridMultilevel"/>
    <w:tmpl w:val="FBD26582"/>
    <w:lvl w:ilvl="0" w:tplc="BD82DAE4">
      <w:numFmt w:val="bullet"/>
      <w:lvlText w:val="-"/>
      <w:lvlJc w:val="left"/>
      <w:pPr>
        <w:ind w:left="-6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11" w15:restartNumberingAfterBreak="0">
    <w:nsid w:val="71EB1921"/>
    <w:multiLevelType w:val="hybridMultilevel"/>
    <w:tmpl w:val="871A845C"/>
    <w:lvl w:ilvl="0" w:tplc="4E86E3E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54678A"/>
    <w:multiLevelType w:val="hybridMultilevel"/>
    <w:tmpl w:val="4C1C3504"/>
    <w:lvl w:ilvl="0" w:tplc="04A8E35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0642E"/>
    <w:multiLevelType w:val="hybridMultilevel"/>
    <w:tmpl w:val="2BF494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75780"/>
    <w:multiLevelType w:val="singleLevel"/>
    <w:tmpl w:val="3D9E5A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10"/>
  </w:num>
  <w:num w:numId="12">
    <w:abstractNumId w:val="2"/>
  </w:num>
  <w:num w:numId="13">
    <w:abstractNumId w:val="0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kq1BZojwaTrQaGr1Vr7fK10CFRUZop5Uk8Kw/o4u6tGDFdsW/9vTHdFwUIU0YKxuz/6KimQmfqO/AfuYdXroQ==" w:salt="X8B3RcsDuXWsCPyfrwsmP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A0"/>
    <w:rsid w:val="000331DB"/>
    <w:rsid w:val="00151FFA"/>
    <w:rsid w:val="00166F10"/>
    <w:rsid w:val="001C0FFB"/>
    <w:rsid w:val="001D2CF5"/>
    <w:rsid w:val="00233876"/>
    <w:rsid w:val="0026635A"/>
    <w:rsid w:val="00274BA0"/>
    <w:rsid w:val="0028033B"/>
    <w:rsid w:val="00340156"/>
    <w:rsid w:val="00385A5D"/>
    <w:rsid w:val="003C301F"/>
    <w:rsid w:val="003E426B"/>
    <w:rsid w:val="003E6926"/>
    <w:rsid w:val="004B43B7"/>
    <w:rsid w:val="004E1FAF"/>
    <w:rsid w:val="005052B7"/>
    <w:rsid w:val="0051008A"/>
    <w:rsid w:val="005876F9"/>
    <w:rsid w:val="005916E6"/>
    <w:rsid w:val="005A2CF2"/>
    <w:rsid w:val="005A2D46"/>
    <w:rsid w:val="005C450A"/>
    <w:rsid w:val="00611738"/>
    <w:rsid w:val="006F7FEF"/>
    <w:rsid w:val="00730FBC"/>
    <w:rsid w:val="00734176"/>
    <w:rsid w:val="008559B7"/>
    <w:rsid w:val="008A0708"/>
    <w:rsid w:val="008D49FB"/>
    <w:rsid w:val="008D770F"/>
    <w:rsid w:val="008E2949"/>
    <w:rsid w:val="00952E84"/>
    <w:rsid w:val="0099350B"/>
    <w:rsid w:val="009D779B"/>
    <w:rsid w:val="009E2442"/>
    <w:rsid w:val="00A105D9"/>
    <w:rsid w:val="00A20A11"/>
    <w:rsid w:val="00A77B6F"/>
    <w:rsid w:val="00AD1DA7"/>
    <w:rsid w:val="00B22478"/>
    <w:rsid w:val="00B450CC"/>
    <w:rsid w:val="00B455E9"/>
    <w:rsid w:val="00B646DB"/>
    <w:rsid w:val="00BB023B"/>
    <w:rsid w:val="00BD73C5"/>
    <w:rsid w:val="00C036D7"/>
    <w:rsid w:val="00C14DFF"/>
    <w:rsid w:val="00C20136"/>
    <w:rsid w:val="00C218D5"/>
    <w:rsid w:val="00C4190C"/>
    <w:rsid w:val="00C453C3"/>
    <w:rsid w:val="00C51F53"/>
    <w:rsid w:val="00C907AF"/>
    <w:rsid w:val="00CB56DB"/>
    <w:rsid w:val="00CC143B"/>
    <w:rsid w:val="00D43505"/>
    <w:rsid w:val="00DC1C5C"/>
    <w:rsid w:val="00E33132"/>
    <w:rsid w:val="00E37D55"/>
    <w:rsid w:val="00ED7092"/>
    <w:rsid w:val="00EE7D88"/>
    <w:rsid w:val="00F06DAD"/>
    <w:rsid w:val="00F25993"/>
    <w:rsid w:val="00F32E20"/>
    <w:rsid w:val="00F37A9F"/>
    <w:rsid w:val="00F56BD8"/>
    <w:rsid w:val="00F6436C"/>
    <w:rsid w:val="00FC5F84"/>
    <w:rsid w:val="00FE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4A9CC3A"/>
  <w15:chartTrackingRefBased/>
  <w15:docId w15:val="{5418F989-C76C-4E9E-B821-AF14823A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BA0"/>
  </w:style>
  <w:style w:type="paragraph" w:styleId="Footer">
    <w:name w:val="footer"/>
    <w:basedOn w:val="Normal"/>
    <w:link w:val="FooterChar"/>
    <w:uiPriority w:val="99"/>
    <w:unhideWhenUsed/>
    <w:rsid w:val="00274B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BA0"/>
  </w:style>
  <w:style w:type="table" w:styleId="TableGrid">
    <w:name w:val="Table Grid"/>
    <w:basedOn w:val="TableNormal"/>
    <w:uiPriority w:val="39"/>
    <w:rsid w:val="0027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F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A2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2478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855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1FFA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455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5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55E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55E9"/>
    <w:rPr>
      <w:rFonts w:eastAsiaTheme="minorEastAsia"/>
      <w:color w:val="5A5A5A" w:themeColor="text1" w:themeTint="A5"/>
      <w:spacing w:val="15"/>
    </w:rPr>
  </w:style>
  <w:style w:type="table" w:styleId="TableGridLight">
    <w:name w:val="Grid Table Light"/>
    <w:basedOn w:val="TableNormal"/>
    <w:uiPriority w:val="40"/>
    <w:rsid w:val="00B455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B455E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77B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e@campaspe.vic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1DE05-4499-4246-BECF-932CA02E9961}"/>
      </w:docPartPr>
      <w:docPartBody>
        <w:p w:rsidR="00D43CE5" w:rsidRDefault="00BA0129">
          <w:r w:rsidRPr="00525C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29"/>
    <w:rsid w:val="00BA0129"/>
    <w:rsid w:val="00D4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1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Aitken</dc:creator>
  <cp:keywords/>
  <dc:description/>
  <cp:lastModifiedBy>Jacqui Bruns</cp:lastModifiedBy>
  <cp:revision>7</cp:revision>
  <cp:lastPrinted>2020-10-05T05:56:00Z</cp:lastPrinted>
  <dcterms:created xsi:type="dcterms:W3CDTF">2020-10-02T01:41:00Z</dcterms:created>
  <dcterms:modified xsi:type="dcterms:W3CDTF">2021-02-03T05:04:00Z</dcterms:modified>
</cp:coreProperties>
</file>